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167E" w:rsidRPr="00EE167E" w:rsidRDefault="00EE167E" w:rsidP="00EE167E">
      <w:pPr>
        <w:spacing w:after="0"/>
        <w:jc w:val="right"/>
        <w:rPr>
          <w:rFonts w:ascii="Times New Roman" w:hAnsi="Times New Roman" w:cs="Times New Roman"/>
          <w:sz w:val="28"/>
          <w:szCs w:val="28"/>
        </w:rPr>
      </w:pPr>
      <w:r w:rsidRPr="00EE167E">
        <w:rPr>
          <w:rFonts w:ascii="Times New Roman" w:hAnsi="Times New Roman" w:cs="Times New Roman"/>
          <w:sz w:val="28"/>
          <w:szCs w:val="28"/>
        </w:rPr>
        <w:t>F.7.03-03</w:t>
      </w: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widowControl w:val="0"/>
        <w:spacing w:after="0"/>
        <w:ind w:right="535"/>
        <w:jc w:val="center"/>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Zhumatayeva</w:t>
      </w:r>
      <w:proofErr w:type="spellEnd"/>
      <w:r w:rsidRPr="00EE167E">
        <w:rPr>
          <w:rFonts w:ascii="Times New Roman" w:hAnsi="Times New Roman" w:cs="Times New Roman"/>
          <w:sz w:val="28"/>
          <w:szCs w:val="28"/>
        </w:rPr>
        <w:t xml:space="preserve"> S.B.</w:t>
      </w: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0" distB="0" distL="114300" distR="114300">
            <wp:extent cx="1990090" cy="1638300"/>
            <wp:effectExtent l="0" t="0" r="0" b="0"/>
            <wp:docPr id="9" name="image24.jpg" descr="C:\Users\ЕРКЕБУЛАН\Desktop\Эмблема.JPG"/>
            <wp:cNvGraphicFramePr/>
            <a:graphic xmlns:a="http://schemas.openxmlformats.org/drawingml/2006/main">
              <a:graphicData uri="http://schemas.openxmlformats.org/drawingml/2006/picture">
                <pic:pic xmlns:pic="http://schemas.openxmlformats.org/drawingml/2006/picture">
                  <pic:nvPicPr>
                    <pic:cNvPr id="0" name="image24.jpg" descr="C:\Users\ЕРКЕБУЛАН\Desktop\Эмблема.JPG"/>
                    <pic:cNvPicPr preferRelativeResize="0"/>
                  </pic:nvPicPr>
                  <pic:blipFill>
                    <a:blip r:embed="rId5"/>
                    <a:srcRect/>
                    <a:stretch>
                      <a:fillRect/>
                    </a:stretch>
                  </pic:blipFill>
                  <pic:spPr>
                    <a:xfrm>
                      <a:off x="0" y="0"/>
                      <a:ext cx="1990090" cy="1638300"/>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b/>
          <w:sz w:val="28"/>
          <w:szCs w:val="28"/>
          <w:lang w:val="en-US"/>
        </w:rPr>
        <w:t>METHODICAL INSTRUCTIONS</w:t>
      </w: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b/>
          <w:sz w:val="28"/>
          <w:szCs w:val="28"/>
          <w:lang w:val="en-US"/>
        </w:rPr>
        <w:t>on</w:t>
      </w:r>
      <w:proofErr w:type="gramEnd"/>
      <w:r w:rsidRPr="00EE167E">
        <w:rPr>
          <w:rFonts w:ascii="Times New Roman" w:hAnsi="Times New Roman" w:cs="Times New Roman"/>
          <w:b/>
          <w:sz w:val="28"/>
          <w:szCs w:val="28"/>
          <w:lang w:val="en-US"/>
        </w:rPr>
        <w:t xml:space="preserve"> discipline “Means of collective and individual protection” </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0" distB="0" distL="114300" distR="114300">
            <wp:extent cx="5401945" cy="3582035"/>
            <wp:effectExtent l="0" t="0" r="0" b="0"/>
            <wp:docPr id="10"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6"/>
                    <a:srcRect/>
                    <a:stretch>
                      <a:fillRect/>
                    </a:stretch>
                  </pic:blipFill>
                  <pic:spPr>
                    <a:xfrm>
                      <a:off x="0" y="0"/>
                      <a:ext cx="5401945" cy="3582035"/>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SHYMKENT 2016</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right"/>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THE MINISTRY OF SCIENCES AND EDUCATION OF THE</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REPUBLIC OF KAZAKHSTAN</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M.AUEZOV SOUTH-KAZAKHSTAN STATE UNIVERSITY </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Department “Life safety and environmental protection”</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before="240" w:after="60"/>
        <w:jc w:val="center"/>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Zhumatayeva</w:t>
      </w:r>
      <w:proofErr w:type="spellEnd"/>
      <w:r w:rsidRPr="00EE167E">
        <w:rPr>
          <w:rFonts w:ascii="Times New Roman" w:hAnsi="Times New Roman" w:cs="Times New Roman"/>
          <w:sz w:val="28"/>
          <w:szCs w:val="28"/>
          <w:lang w:val="en-US"/>
        </w:rPr>
        <w:t xml:space="preserve"> S.B.</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b/>
          <w:sz w:val="28"/>
          <w:szCs w:val="28"/>
          <w:lang w:val="en-US"/>
        </w:rPr>
      </w:pPr>
      <w:r w:rsidRPr="00EE167E">
        <w:rPr>
          <w:rFonts w:ascii="Times New Roman" w:hAnsi="Times New Roman" w:cs="Times New Roman"/>
          <w:b/>
          <w:sz w:val="28"/>
          <w:szCs w:val="28"/>
          <w:lang w:val="en-US"/>
        </w:rPr>
        <w:t>METHODICAL INSTRUCTIONS</w:t>
      </w: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to</w:t>
      </w:r>
      <w:proofErr w:type="gramEnd"/>
      <w:r w:rsidRPr="00EE167E">
        <w:rPr>
          <w:rFonts w:ascii="Times New Roman" w:hAnsi="Times New Roman" w:cs="Times New Roman"/>
          <w:sz w:val="28"/>
          <w:szCs w:val="28"/>
          <w:lang w:val="en-US"/>
        </w:rPr>
        <w:t xml:space="preserve"> practical lesson</w:t>
      </w: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on</w:t>
      </w:r>
      <w:proofErr w:type="gramEnd"/>
      <w:r w:rsidRPr="00EE167E">
        <w:rPr>
          <w:rFonts w:ascii="Times New Roman" w:hAnsi="Times New Roman" w:cs="Times New Roman"/>
          <w:sz w:val="28"/>
          <w:szCs w:val="28"/>
          <w:lang w:val="en-US"/>
        </w:rPr>
        <w:t xml:space="preserve"> discipline “Means of collective and individual protection” studying</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For students of </w:t>
      </w:r>
      <w:proofErr w:type="spellStart"/>
      <w:r w:rsidRPr="00EE167E">
        <w:rPr>
          <w:rFonts w:ascii="Times New Roman" w:hAnsi="Times New Roman" w:cs="Times New Roman"/>
          <w:sz w:val="28"/>
          <w:szCs w:val="28"/>
          <w:lang w:val="en-US"/>
        </w:rPr>
        <w:t>speciality</w:t>
      </w:r>
      <w:proofErr w:type="spellEnd"/>
      <w:r w:rsidRPr="00EE167E">
        <w:rPr>
          <w:rFonts w:ascii="Times New Roman" w:hAnsi="Times New Roman" w:cs="Times New Roman"/>
          <w:sz w:val="28"/>
          <w:szCs w:val="28"/>
          <w:lang w:val="en-US"/>
        </w:rPr>
        <w:t xml:space="preserve"> </w:t>
      </w:r>
    </w:p>
    <w:p w:rsidR="00EE167E" w:rsidRPr="00EE167E" w:rsidRDefault="00EE167E" w:rsidP="00EE167E">
      <w:pPr>
        <w:tabs>
          <w:tab w:val="left" w:pos="960"/>
        </w:tabs>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5B073100 – “Life safety and environmental protection”</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form of training: </w:t>
      </w:r>
      <w:r w:rsidRPr="00EE167E">
        <w:rPr>
          <w:rFonts w:ascii="Times New Roman" w:hAnsi="Times New Roman" w:cs="Times New Roman"/>
          <w:sz w:val="28"/>
          <w:szCs w:val="28"/>
          <w:u w:val="single"/>
          <w:lang w:val="en-US"/>
        </w:rPr>
        <w:t>internal</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SHYMKENT 2016</w:t>
      </w:r>
    </w:p>
    <w:p w:rsidR="00EE167E" w:rsidRPr="00EE167E" w:rsidRDefault="00EE167E" w:rsidP="00EE167E">
      <w:pPr>
        <w:spacing w:after="120"/>
        <w:rPr>
          <w:rFonts w:ascii="Times New Roman" w:hAnsi="Times New Roman" w:cs="Times New Roman"/>
          <w:sz w:val="28"/>
          <w:szCs w:val="28"/>
          <w:lang w:val="en-US"/>
        </w:rPr>
      </w:pP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sz w:val="28"/>
          <w:szCs w:val="28"/>
          <w:lang w:val="en-US"/>
        </w:rPr>
        <w:t>UDK</w:t>
      </w:r>
      <w:r w:rsidRPr="00EE167E">
        <w:rPr>
          <w:rFonts w:ascii="Times New Roman" w:hAnsi="Times New Roman" w:cs="Times New Roman"/>
          <w:sz w:val="28"/>
          <w:szCs w:val="28"/>
          <w:lang w:val="kk-KZ"/>
        </w:rPr>
        <w:t>627.2</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Compiler: </w:t>
      </w:r>
      <w:proofErr w:type="spellStart"/>
      <w:r w:rsidRPr="00EE167E">
        <w:rPr>
          <w:rFonts w:ascii="Times New Roman" w:hAnsi="Times New Roman" w:cs="Times New Roman"/>
          <w:sz w:val="28"/>
          <w:szCs w:val="28"/>
          <w:lang w:val="en-US"/>
        </w:rPr>
        <w:t>Zhumatayeva</w:t>
      </w:r>
      <w:proofErr w:type="spellEnd"/>
      <w:r w:rsidRPr="00EE167E">
        <w:rPr>
          <w:rFonts w:ascii="Times New Roman" w:hAnsi="Times New Roman" w:cs="Times New Roman"/>
          <w:sz w:val="28"/>
          <w:szCs w:val="28"/>
          <w:lang w:val="en-US"/>
        </w:rPr>
        <w:t xml:space="preserve"> S.B. – master, senior teacher </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tabs>
          <w:tab w:val="left" w:pos="960"/>
        </w:tabs>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 xml:space="preserve">Methodical instructions on discipline ‘Means of collective and individual protection” to practical </w:t>
      </w:r>
      <w:proofErr w:type="spellStart"/>
      <w:r w:rsidRPr="00EE167E">
        <w:rPr>
          <w:rFonts w:ascii="Times New Roman" w:hAnsi="Times New Roman" w:cs="Times New Roman"/>
          <w:sz w:val="28"/>
          <w:szCs w:val="28"/>
          <w:lang w:val="en-US"/>
        </w:rPr>
        <w:t>lessonv</w:t>
      </w:r>
      <w:proofErr w:type="spellEnd"/>
      <w:r w:rsidRPr="00EE167E">
        <w:rPr>
          <w:rFonts w:ascii="Times New Roman" w:hAnsi="Times New Roman" w:cs="Times New Roman"/>
          <w:sz w:val="28"/>
          <w:szCs w:val="28"/>
          <w:lang w:val="en-US"/>
        </w:rPr>
        <w:t xml:space="preserve"> for students of specialty 5B073100 – “Life safety and environmental </w:t>
      </w:r>
      <w:proofErr w:type="spellStart"/>
      <w:r w:rsidRPr="00EE167E">
        <w:rPr>
          <w:rFonts w:ascii="Times New Roman" w:hAnsi="Times New Roman" w:cs="Times New Roman"/>
          <w:sz w:val="28"/>
          <w:szCs w:val="28"/>
          <w:lang w:val="en-US"/>
        </w:rPr>
        <w:t>protection”.Shymkent.M.Auezov</w:t>
      </w:r>
      <w:proofErr w:type="spellEnd"/>
      <w:r w:rsidRPr="00EE167E">
        <w:rPr>
          <w:rFonts w:ascii="Times New Roman" w:hAnsi="Times New Roman" w:cs="Times New Roman"/>
          <w:sz w:val="28"/>
          <w:szCs w:val="28"/>
          <w:lang w:val="en-US"/>
        </w:rPr>
        <w:t xml:space="preserve"> South-Kazakhstan state university, 2016.</w:t>
      </w:r>
      <w:proofErr w:type="gramEnd"/>
    </w:p>
    <w:p w:rsidR="00EE167E" w:rsidRPr="00EE167E" w:rsidRDefault="00EE167E" w:rsidP="00EE167E">
      <w:pPr>
        <w:spacing w:after="120"/>
        <w:rPr>
          <w:rFonts w:ascii="Times New Roman" w:hAnsi="Times New Roman" w:cs="Times New Roman"/>
          <w:sz w:val="28"/>
          <w:szCs w:val="28"/>
          <w:lang w:val="en-US"/>
        </w:rPr>
      </w:pPr>
    </w:p>
    <w:p w:rsidR="00EE167E" w:rsidRPr="00EE167E" w:rsidRDefault="00EE167E" w:rsidP="00EE167E">
      <w:pPr>
        <w:spacing w:after="12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Methodical instructions are made according to requirements of the curriculum and state standard of specialty 5B073100 – “Life safety and environmental protection” and include all necessary data on studying the discipline.</w:t>
      </w:r>
    </w:p>
    <w:p w:rsidR="00EE167E" w:rsidRPr="00EE167E" w:rsidRDefault="00EE167E" w:rsidP="00EE167E">
      <w:pPr>
        <w:tabs>
          <w:tab w:val="left" w:pos="3200"/>
        </w:tabs>
        <w:spacing w:after="120"/>
        <w:rPr>
          <w:rFonts w:ascii="Times New Roman" w:hAnsi="Times New Roman" w:cs="Times New Roman"/>
          <w:sz w:val="28"/>
          <w:szCs w:val="28"/>
          <w:lang w:val="en-US"/>
        </w:rPr>
      </w:pPr>
      <w:r w:rsidRPr="00EE167E">
        <w:rPr>
          <w:rFonts w:ascii="Times New Roman" w:eastAsia="Arial" w:hAnsi="Times New Roman" w:cs="Times New Roman"/>
          <w:sz w:val="28"/>
          <w:szCs w:val="28"/>
          <w:lang w:val="en-US"/>
        </w:rPr>
        <w:tab/>
      </w:r>
    </w:p>
    <w:p w:rsidR="00EE167E" w:rsidRPr="00EE167E" w:rsidRDefault="00EE167E" w:rsidP="00EE167E">
      <w:pPr>
        <w:spacing w:after="120"/>
        <w:rPr>
          <w:rFonts w:ascii="Times New Roman" w:hAnsi="Times New Roman" w:cs="Times New Roman"/>
          <w:sz w:val="28"/>
          <w:szCs w:val="28"/>
          <w:lang w:val="en-US"/>
        </w:rPr>
      </w:pPr>
      <w:r w:rsidRPr="00EE167E">
        <w:rPr>
          <w:rFonts w:ascii="Times New Roman" w:hAnsi="Times New Roman" w:cs="Times New Roman"/>
          <w:sz w:val="28"/>
          <w:szCs w:val="28"/>
          <w:lang w:val="en-US"/>
        </w:rPr>
        <w:t>The brief summary</w:t>
      </w:r>
    </w:p>
    <w:p w:rsidR="00EE167E" w:rsidRPr="00EE167E" w:rsidRDefault="00EE167E" w:rsidP="00EE167E">
      <w:pPr>
        <w:spacing w:after="12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In the present methodical instruction recommendations on discipline «Means of collective and individual protection » studying for fastening of theoretical knowledge are stated. </w:t>
      </w:r>
    </w:p>
    <w:p w:rsidR="00EE167E" w:rsidRPr="00EE167E" w:rsidRDefault="00EE167E" w:rsidP="00EE167E">
      <w:pPr>
        <w:spacing w:after="120"/>
        <w:rPr>
          <w:rFonts w:ascii="Times New Roman" w:hAnsi="Times New Roman" w:cs="Times New Roman"/>
          <w:sz w:val="28"/>
          <w:szCs w:val="28"/>
          <w:lang w:val="en-US"/>
        </w:rPr>
      </w:pPr>
    </w:p>
    <w:p w:rsidR="00EE167E" w:rsidRPr="00EE167E" w:rsidRDefault="00EE167E" w:rsidP="00EE167E">
      <w:pPr>
        <w:spacing w:after="1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reviewer: </w:t>
      </w:r>
    </w:p>
    <w:p w:rsidR="00EE167E" w:rsidRPr="00EE167E" w:rsidRDefault="00EE167E" w:rsidP="00EE167E">
      <w:pPr>
        <w:pStyle w:val="a9"/>
        <w:numPr>
          <w:ilvl w:val="0"/>
          <w:numId w:val="40"/>
        </w:numPr>
        <w:spacing w:before="0" w:after="120"/>
        <w:rPr>
          <w:lang w:val="en-US"/>
        </w:rPr>
      </w:pPr>
      <w:proofErr w:type="spellStart"/>
      <w:r w:rsidRPr="00EE167E">
        <w:rPr>
          <w:lang w:val="en-US"/>
        </w:rPr>
        <w:t>Kistaubaev</w:t>
      </w:r>
      <w:proofErr w:type="spellEnd"/>
      <w:r w:rsidRPr="00EE167E">
        <w:rPr>
          <w:lang w:val="en-US"/>
        </w:rPr>
        <w:t xml:space="preserve"> </w:t>
      </w:r>
      <w:proofErr w:type="spellStart"/>
      <w:r w:rsidRPr="00EE167E">
        <w:rPr>
          <w:lang w:val="en-US"/>
        </w:rPr>
        <w:t>E.I.,c.t.s.,professor</w:t>
      </w:r>
      <w:proofErr w:type="spellEnd"/>
      <w:r w:rsidRPr="00EE167E">
        <w:rPr>
          <w:lang w:val="en-US"/>
        </w:rPr>
        <w:t xml:space="preserve"> ‘Regional and social Innovative University’  </w:t>
      </w:r>
    </w:p>
    <w:p w:rsidR="00EE167E" w:rsidRPr="00EE167E" w:rsidRDefault="00EE167E" w:rsidP="00EE167E">
      <w:pPr>
        <w:pStyle w:val="a9"/>
        <w:numPr>
          <w:ilvl w:val="0"/>
          <w:numId w:val="40"/>
        </w:numPr>
        <w:spacing w:before="0" w:after="120"/>
        <w:rPr>
          <w:lang w:val="en-US"/>
        </w:rPr>
      </w:pPr>
      <w:proofErr w:type="spellStart"/>
      <w:r w:rsidRPr="00EE167E">
        <w:rPr>
          <w:lang w:val="en-US"/>
        </w:rPr>
        <w:t>Mahanov</w:t>
      </w:r>
      <w:proofErr w:type="spellEnd"/>
      <w:r w:rsidRPr="00EE167E">
        <w:rPr>
          <w:lang w:val="en-US"/>
        </w:rPr>
        <w:t xml:space="preserve"> </w:t>
      </w:r>
      <w:proofErr w:type="spellStart"/>
      <w:r w:rsidRPr="00EE167E">
        <w:rPr>
          <w:lang w:val="en-US"/>
        </w:rPr>
        <w:t>B.B.,c.f-m.s</w:t>
      </w:r>
      <w:proofErr w:type="spellEnd"/>
      <w:r w:rsidRPr="00EE167E">
        <w:rPr>
          <w:lang w:val="en-US"/>
        </w:rPr>
        <w:t>. ‘Life safety and environmental protection’</w:t>
      </w:r>
    </w:p>
    <w:p w:rsidR="00EE167E" w:rsidRPr="00EE167E" w:rsidRDefault="00EE167E" w:rsidP="00EE167E">
      <w:pPr>
        <w:spacing w:after="120"/>
        <w:rPr>
          <w:rFonts w:ascii="Times New Roman" w:hAnsi="Times New Roman" w:cs="Times New Roman"/>
          <w:sz w:val="28"/>
          <w:szCs w:val="28"/>
          <w:lang w:val="en-US"/>
        </w:rPr>
      </w:pPr>
    </w:p>
    <w:p w:rsidR="00EE167E" w:rsidRPr="00EE167E" w:rsidRDefault="00EE167E" w:rsidP="00EE167E">
      <w:pPr>
        <w:tabs>
          <w:tab w:val="left" w:pos="1095"/>
        </w:tabs>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The methodical instruction is discussed and recommended for printing at the chair meeting (Minutes #____ “___” 20___), and it is approved at Methodical Board of faculty: «Construction and transport</w:t>
      </w:r>
      <w:proofErr w:type="gramStart"/>
      <w:r w:rsidRPr="00EE167E">
        <w:rPr>
          <w:rFonts w:ascii="Times New Roman" w:hAnsi="Times New Roman" w:cs="Times New Roman"/>
          <w:sz w:val="28"/>
          <w:szCs w:val="28"/>
          <w:lang w:val="en-US"/>
        </w:rPr>
        <w:t>»(</w:t>
      </w:r>
      <w:proofErr w:type="gramEnd"/>
      <w:r w:rsidRPr="00EE167E">
        <w:rPr>
          <w:rFonts w:ascii="Times New Roman" w:hAnsi="Times New Roman" w:cs="Times New Roman"/>
          <w:sz w:val="28"/>
          <w:szCs w:val="28"/>
          <w:lang w:val="en-US"/>
        </w:rPr>
        <w:t xml:space="preserve">Minutes #___“___”  20___). </w:t>
      </w:r>
    </w:p>
    <w:p w:rsidR="00EE167E" w:rsidRPr="00EE167E" w:rsidRDefault="00EE167E" w:rsidP="00EE167E">
      <w:pPr>
        <w:spacing w:after="120"/>
        <w:rPr>
          <w:rFonts w:ascii="Times New Roman" w:hAnsi="Times New Roman" w:cs="Times New Roman"/>
          <w:sz w:val="28"/>
          <w:szCs w:val="28"/>
          <w:lang w:val="en-US"/>
        </w:rPr>
      </w:pPr>
    </w:p>
    <w:p w:rsidR="00EE167E" w:rsidRPr="00EE167E" w:rsidRDefault="00EE167E" w:rsidP="00EE167E">
      <w:pPr>
        <w:spacing w:after="1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methodical instruction is recommended for printing at the </w:t>
      </w:r>
      <w:proofErr w:type="spellStart"/>
      <w:r w:rsidRPr="00EE167E">
        <w:rPr>
          <w:rFonts w:ascii="Times New Roman" w:hAnsi="Times New Roman" w:cs="Times New Roman"/>
          <w:sz w:val="28"/>
          <w:szCs w:val="28"/>
          <w:lang w:val="en-US"/>
        </w:rPr>
        <w:t>M.Auezov</w:t>
      </w:r>
      <w:proofErr w:type="spellEnd"/>
      <w:r w:rsidRPr="00EE167E">
        <w:rPr>
          <w:rFonts w:ascii="Times New Roman" w:hAnsi="Times New Roman" w:cs="Times New Roman"/>
          <w:sz w:val="28"/>
          <w:szCs w:val="28"/>
          <w:lang w:val="en-US"/>
        </w:rPr>
        <w:t xml:space="preserve"> South Kazakhstan State University Methodical Board (Minutes #____ “___” ______20___) </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i/>
          <w:sz w:val="28"/>
          <w:szCs w:val="28"/>
          <w:lang w:val="en-US"/>
        </w:rPr>
        <w:t>©</w:t>
      </w:r>
      <w:r w:rsidRPr="00EE167E">
        <w:rPr>
          <w:rFonts w:ascii="Times New Roman" w:hAnsi="Times New Roman" w:cs="Times New Roman"/>
          <w:sz w:val="28"/>
          <w:szCs w:val="28"/>
          <w:lang w:val="en-US"/>
        </w:rPr>
        <w:t xml:space="preserve"> M. </w:t>
      </w:r>
      <w:proofErr w:type="spellStart"/>
      <w:r w:rsidRPr="00EE167E">
        <w:rPr>
          <w:rFonts w:ascii="Times New Roman" w:hAnsi="Times New Roman" w:cs="Times New Roman"/>
          <w:sz w:val="28"/>
          <w:szCs w:val="28"/>
          <w:lang w:val="en-US"/>
        </w:rPr>
        <w:t>Auezov</w:t>
      </w:r>
      <w:proofErr w:type="spellEnd"/>
      <w:r w:rsidRPr="00EE167E">
        <w:rPr>
          <w:rFonts w:ascii="Times New Roman" w:hAnsi="Times New Roman" w:cs="Times New Roman"/>
          <w:sz w:val="28"/>
          <w:szCs w:val="28"/>
          <w:lang w:val="en-US"/>
        </w:rPr>
        <w:t xml:space="preserve"> South-Kazakhstan state university</w:t>
      </w:r>
    </w:p>
    <w:p w:rsidR="00EE167E" w:rsidRPr="00EE167E" w:rsidRDefault="00EE167E" w:rsidP="00EE167E">
      <w:pPr>
        <w:tabs>
          <w:tab w:val="left" w:pos="540"/>
        </w:tabs>
        <w:spacing w:after="0"/>
        <w:ind w:left="540" w:hanging="540"/>
        <w:jc w:val="center"/>
        <w:rPr>
          <w:rFonts w:ascii="Times New Roman" w:hAnsi="Times New Roman" w:cs="Times New Roman"/>
          <w:sz w:val="28"/>
          <w:szCs w:val="28"/>
          <w:lang w:val="en-US"/>
        </w:rPr>
      </w:pPr>
    </w:p>
    <w:p w:rsidR="00EE167E" w:rsidRPr="00EE167E" w:rsidRDefault="00EE167E" w:rsidP="00EE167E">
      <w:pPr>
        <w:tabs>
          <w:tab w:val="left" w:pos="540"/>
        </w:tabs>
        <w:spacing w:after="0"/>
        <w:ind w:left="540" w:hanging="54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 xml:space="preserve">Responsible for release – </w:t>
      </w:r>
      <w:proofErr w:type="spellStart"/>
      <w:r w:rsidRPr="00EE167E">
        <w:rPr>
          <w:rFonts w:ascii="Times New Roman" w:hAnsi="Times New Roman" w:cs="Times New Roman"/>
          <w:sz w:val="28"/>
          <w:szCs w:val="28"/>
          <w:lang w:val="en-US"/>
        </w:rPr>
        <w:t>Zhumatayeva</w:t>
      </w:r>
      <w:proofErr w:type="spellEnd"/>
      <w:r w:rsidRPr="00EE167E">
        <w:rPr>
          <w:rFonts w:ascii="Times New Roman" w:hAnsi="Times New Roman" w:cs="Times New Roman"/>
          <w:sz w:val="28"/>
          <w:szCs w:val="28"/>
          <w:lang w:val="en-US"/>
        </w:rPr>
        <w:t xml:space="preserve"> S.B.</w:t>
      </w:r>
      <w:proofErr w:type="gramEnd"/>
    </w:p>
    <w:p w:rsidR="00EE167E" w:rsidRPr="00EE167E" w:rsidRDefault="00EE167E" w:rsidP="00EE167E">
      <w:pPr>
        <w:tabs>
          <w:tab w:val="left" w:pos="540"/>
        </w:tabs>
        <w:spacing w:after="0"/>
        <w:ind w:left="540" w:hanging="54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b/>
          <w:sz w:val="28"/>
          <w:szCs w:val="28"/>
          <w:lang w:val="en-US"/>
        </w:rPr>
      </w:pPr>
    </w:p>
    <w:p w:rsidR="00EE167E" w:rsidRPr="00EE167E" w:rsidRDefault="00EE167E" w:rsidP="00EE167E">
      <w:pPr>
        <w:spacing w:after="0"/>
        <w:rPr>
          <w:rFonts w:ascii="Times New Roman" w:hAnsi="Times New Roman" w:cs="Times New Roman"/>
          <w:b/>
          <w:sz w:val="28"/>
          <w:szCs w:val="28"/>
          <w:lang w:val="en-US"/>
        </w:rPr>
      </w:pP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Content</w:t>
      </w:r>
      <w:proofErr w:type="spellEnd"/>
      <w:r w:rsidRPr="00EE167E">
        <w:rPr>
          <w:rFonts w:ascii="Times New Roman" w:hAnsi="Times New Roman" w:cs="Times New Roman"/>
          <w:b/>
          <w:sz w:val="28"/>
          <w:szCs w:val="28"/>
        </w:rPr>
        <w:t xml:space="preserve"> </w:t>
      </w:r>
    </w:p>
    <w:tbl>
      <w:tblPr>
        <w:tblW w:w="0" w:type="auto"/>
        <w:tblInd w:w="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55"/>
        <w:gridCol w:w="560"/>
      </w:tblGrid>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Introduction </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7</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rPr>
            </w:pPr>
            <w:proofErr w:type="gramStart"/>
            <w:r w:rsidRPr="00EE167E">
              <w:rPr>
                <w:rFonts w:ascii="Times New Roman" w:hAnsi="Times New Roman" w:cs="Times New Roman"/>
                <w:color w:val="222222"/>
                <w:sz w:val="28"/>
                <w:szCs w:val="28"/>
                <w:lang w:val="en-US"/>
              </w:rPr>
              <w:t>1.</w:t>
            </w:r>
            <w:proofErr w:type="spellStart"/>
            <w:r w:rsidRPr="00EE167E">
              <w:rPr>
                <w:rFonts w:ascii="Times New Roman" w:hAnsi="Times New Roman" w:cs="Times New Roman"/>
                <w:color w:val="222222"/>
                <w:sz w:val="28"/>
                <w:szCs w:val="28"/>
              </w:rPr>
              <w:t>Practical</w:t>
            </w:r>
            <w:proofErr w:type="spellEnd"/>
            <w:proofErr w:type="gramEnd"/>
            <w:r w:rsidRPr="00EE167E">
              <w:rPr>
                <w:rFonts w:ascii="Times New Roman" w:hAnsi="Times New Roman" w:cs="Times New Roman"/>
                <w:color w:val="222222"/>
                <w:sz w:val="28"/>
                <w:szCs w:val="28"/>
              </w:rPr>
              <w:t xml:space="preserve"> </w:t>
            </w:r>
            <w:proofErr w:type="spellStart"/>
            <w:r w:rsidRPr="00EE167E">
              <w:rPr>
                <w:rFonts w:ascii="Times New Roman" w:hAnsi="Times New Roman" w:cs="Times New Roman"/>
                <w:color w:val="222222"/>
                <w:sz w:val="28"/>
                <w:szCs w:val="28"/>
              </w:rPr>
              <w:t>class</w:t>
            </w:r>
            <w:proofErr w:type="spellEnd"/>
            <w:r w:rsidRPr="00EE167E">
              <w:rPr>
                <w:rFonts w:ascii="Times New Roman" w:hAnsi="Times New Roman" w:cs="Times New Roman"/>
                <w:color w:val="222222"/>
                <w:sz w:val="28"/>
                <w:szCs w:val="28"/>
              </w:rPr>
              <w:t xml:space="preserve"> #</w:t>
            </w:r>
            <w:r w:rsidRPr="00EE167E">
              <w:rPr>
                <w:rFonts w:ascii="Times New Roman" w:hAnsi="Times New Roman" w:cs="Times New Roman"/>
                <w:sz w:val="28"/>
                <w:szCs w:val="28"/>
              </w:rPr>
              <w:t xml:space="preserve">1. </w:t>
            </w:r>
            <w:proofErr w:type="spellStart"/>
            <w:r w:rsidRPr="00EE167E">
              <w:rPr>
                <w:rFonts w:ascii="Times New Roman" w:hAnsi="Times New Roman" w:cs="Times New Roman"/>
                <w:sz w:val="28"/>
                <w:szCs w:val="28"/>
              </w:rPr>
              <w:t>Protective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building</w:t>
            </w:r>
            <w:proofErr w:type="spellEnd"/>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8</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2.Practical</w:t>
            </w:r>
            <w:proofErr w:type="gramEnd"/>
            <w:r w:rsidRPr="00EE167E">
              <w:rPr>
                <w:rFonts w:ascii="Times New Roman" w:hAnsi="Times New Roman" w:cs="Times New Roman"/>
                <w:color w:val="222222"/>
                <w:sz w:val="28"/>
                <w:szCs w:val="28"/>
                <w:lang w:val="en-US"/>
              </w:rPr>
              <w:t xml:space="preserve"> class #2</w:t>
            </w:r>
            <w:r w:rsidRPr="00EE167E">
              <w:rPr>
                <w:rFonts w:ascii="Times New Roman" w:hAnsi="Times New Roman" w:cs="Times New Roman"/>
                <w:sz w:val="28"/>
                <w:szCs w:val="28"/>
                <w:lang w:val="en-US"/>
              </w:rPr>
              <w:t>. Filter respirators: for adults CM-5</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13</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3.Practical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3. Means of hand and leg protection</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16</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4.Practical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4. Dangerous and harmful emissions, disturbing life activity of population</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18</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5.Practical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5. Types of centers of contamination</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19</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6.Practical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 xml:space="preserve">6. The method of calculating the flow of water in case of fire </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21</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7.Practical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7. Calculation of parameters of the waves in the gas explosion in air and aerosol soils</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22</w:t>
            </w:r>
          </w:p>
        </w:tc>
      </w:tr>
      <w:tr w:rsidR="00EE167E" w:rsidRPr="00EE167E" w:rsidTr="0020410E">
        <w:trPr>
          <w:trHeight w:val="323"/>
        </w:trPr>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8.Practical</w:t>
            </w:r>
            <w:proofErr w:type="gramEnd"/>
            <w:r w:rsidRPr="00EE167E">
              <w:rPr>
                <w:rFonts w:ascii="Times New Roman" w:hAnsi="Times New Roman" w:cs="Times New Roman"/>
                <w:color w:val="222222"/>
                <w:sz w:val="28"/>
                <w:szCs w:val="28"/>
                <w:lang w:val="en-US"/>
              </w:rPr>
              <w:t xml:space="preserve"> class #8-</w:t>
            </w:r>
            <w:r w:rsidRPr="00EE167E">
              <w:rPr>
                <w:rFonts w:ascii="Times New Roman" w:hAnsi="Times New Roman" w:cs="Times New Roman"/>
                <w:sz w:val="28"/>
                <w:szCs w:val="28"/>
                <w:lang w:val="en-US"/>
              </w:rPr>
              <w:t xml:space="preserve">9. Fist aid at the trauma, concussion, </w:t>
            </w:r>
            <w:proofErr w:type="spellStart"/>
            <w:r w:rsidRPr="00EE167E">
              <w:rPr>
                <w:rFonts w:ascii="Times New Roman" w:hAnsi="Times New Roman" w:cs="Times New Roman"/>
                <w:sz w:val="28"/>
                <w:szCs w:val="28"/>
                <w:lang w:val="en-US"/>
              </w:rPr>
              <w:t>abarticulation</w:t>
            </w:r>
            <w:proofErr w:type="spellEnd"/>
            <w:r w:rsidRPr="00EE167E">
              <w:rPr>
                <w:rFonts w:ascii="Times New Roman" w:hAnsi="Times New Roman" w:cs="Times New Roman"/>
                <w:sz w:val="28"/>
                <w:szCs w:val="28"/>
                <w:lang w:val="en-US"/>
              </w:rPr>
              <w:t>, fracture</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24</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proofErr w:type="gramStart"/>
            <w:r w:rsidRPr="00EE167E">
              <w:rPr>
                <w:rFonts w:ascii="Times New Roman" w:hAnsi="Times New Roman" w:cs="Times New Roman"/>
                <w:color w:val="222222"/>
                <w:sz w:val="28"/>
                <w:szCs w:val="28"/>
                <w:lang w:val="en-US"/>
              </w:rPr>
              <w:t>9.Practical</w:t>
            </w:r>
            <w:proofErr w:type="gramEnd"/>
            <w:r w:rsidRPr="00EE167E">
              <w:rPr>
                <w:rFonts w:ascii="Times New Roman" w:hAnsi="Times New Roman" w:cs="Times New Roman"/>
                <w:color w:val="222222"/>
                <w:sz w:val="28"/>
                <w:szCs w:val="28"/>
                <w:lang w:val="en-US"/>
              </w:rPr>
              <w:t xml:space="preserve"> class #</w:t>
            </w:r>
            <w:r w:rsidRPr="00EE167E">
              <w:rPr>
                <w:rFonts w:ascii="Times New Roman" w:hAnsi="Times New Roman" w:cs="Times New Roman"/>
                <w:sz w:val="28"/>
                <w:szCs w:val="28"/>
                <w:lang w:val="en-US"/>
              </w:rPr>
              <w:t>10. First aid at the radiological and complex defeat</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25</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10</w:t>
            </w:r>
            <w:proofErr w:type="gramStart"/>
            <w:r w:rsidRPr="00EE167E">
              <w:rPr>
                <w:rFonts w:ascii="Times New Roman" w:hAnsi="Times New Roman" w:cs="Times New Roman"/>
                <w:sz w:val="28"/>
                <w:szCs w:val="28"/>
                <w:lang w:val="en-US"/>
              </w:rPr>
              <w:t>.Practical</w:t>
            </w:r>
            <w:proofErr w:type="gramEnd"/>
            <w:r w:rsidRPr="00EE167E">
              <w:rPr>
                <w:rFonts w:ascii="Times New Roman" w:hAnsi="Times New Roman" w:cs="Times New Roman"/>
                <w:sz w:val="28"/>
                <w:szCs w:val="28"/>
                <w:lang w:val="en-US"/>
              </w:rPr>
              <w:t xml:space="preserve"> class #11. Methods increase stability of household objects</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27</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11</w:t>
            </w:r>
            <w:proofErr w:type="gramStart"/>
            <w:r w:rsidRPr="00EE167E">
              <w:rPr>
                <w:rFonts w:ascii="Times New Roman" w:hAnsi="Times New Roman" w:cs="Times New Roman"/>
                <w:sz w:val="28"/>
                <w:szCs w:val="28"/>
                <w:lang w:val="en-US"/>
              </w:rPr>
              <w:t>.Practical</w:t>
            </w:r>
            <w:proofErr w:type="gramEnd"/>
            <w:r w:rsidRPr="00EE167E">
              <w:rPr>
                <w:rFonts w:ascii="Times New Roman" w:hAnsi="Times New Roman" w:cs="Times New Roman"/>
                <w:sz w:val="28"/>
                <w:szCs w:val="28"/>
                <w:lang w:val="en-US"/>
              </w:rPr>
              <w:t xml:space="preserve"> class #12. Training of rescuers in bandages, tourniquet, first aid for internal bleeding</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29</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12</w:t>
            </w:r>
            <w:proofErr w:type="gramStart"/>
            <w:r w:rsidRPr="00EE167E">
              <w:rPr>
                <w:rFonts w:ascii="Times New Roman" w:hAnsi="Times New Roman" w:cs="Times New Roman"/>
                <w:sz w:val="28"/>
                <w:szCs w:val="28"/>
                <w:lang w:val="en-US"/>
              </w:rPr>
              <w:t>.Practical</w:t>
            </w:r>
            <w:proofErr w:type="gramEnd"/>
            <w:r w:rsidRPr="00EE167E">
              <w:rPr>
                <w:rFonts w:ascii="Times New Roman" w:hAnsi="Times New Roman" w:cs="Times New Roman"/>
                <w:sz w:val="28"/>
                <w:szCs w:val="28"/>
                <w:lang w:val="en-US"/>
              </w:rPr>
              <w:t xml:space="preserve"> class #13. Acute coronary insufficiency</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30</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13</w:t>
            </w:r>
            <w:proofErr w:type="gramStart"/>
            <w:r w:rsidRPr="00EE167E">
              <w:rPr>
                <w:rFonts w:ascii="Times New Roman" w:hAnsi="Times New Roman" w:cs="Times New Roman"/>
                <w:sz w:val="28"/>
                <w:szCs w:val="28"/>
                <w:lang w:val="en-US"/>
              </w:rPr>
              <w:t>.Practical</w:t>
            </w:r>
            <w:proofErr w:type="gramEnd"/>
            <w:r w:rsidRPr="00EE167E">
              <w:rPr>
                <w:rFonts w:ascii="Times New Roman" w:hAnsi="Times New Roman" w:cs="Times New Roman"/>
                <w:sz w:val="28"/>
                <w:szCs w:val="28"/>
                <w:lang w:val="en-US"/>
              </w:rPr>
              <w:t xml:space="preserve"> class #14. The application of the WMD and its consequences</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31</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14</w:t>
            </w:r>
            <w:proofErr w:type="gramStart"/>
            <w:r w:rsidRPr="00EE167E">
              <w:rPr>
                <w:rFonts w:ascii="Times New Roman" w:hAnsi="Times New Roman" w:cs="Times New Roman"/>
                <w:sz w:val="28"/>
                <w:szCs w:val="28"/>
                <w:lang w:val="en-US"/>
              </w:rPr>
              <w:t>.Practical</w:t>
            </w:r>
            <w:proofErr w:type="gramEnd"/>
            <w:r w:rsidRPr="00EE167E">
              <w:rPr>
                <w:rFonts w:ascii="Times New Roman" w:hAnsi="Times New Roman" w:cs="Times New Roman"/>
                <w:sz w:val="28"/>
                <w:szCs w:val="28"/>
                <w:lang w:val="en-US"/>
              </w:rPr>
              <w:t xml:space="preserve"> class #15. Devices of radiological and chemical detection, </w:t>
            </w:r>
            <w:proofErr w:type="spellStart"/>
            <w:r w:rsidRPr="00EE167E">
              <w:rPr>
                <w:rFonts w:ascii="Times New Roman" w:hAnsi="Times New Roman" w:cs="Times New Roman"/>
                <w:sz w:val="28"/>
                <w:szCs w:val="28"/>
                <w:lang w:val="en-US"/>
              </w:rPr>
              <w:t>dosimetric</w:t>
            </w:r>
            <w:proofErr w:type="spellEnd"/>
            <w:r w:rsidRPr="00EE167E">
              <w:rPr>
                <w:rFonts w:ascii="Times New Roman" w:hAnsi="Times New Roman" w:cs="Times New Roman"/>
                <w:sz w:val="28"/>
                <w:szCs w:val="28"/>
                <w:lang w:val="en-US"/>
              </w:rPr>
              <w:t xml:space="preserve"> control</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32</w:t>
            </w:r>
          </w:p>
        </w:tc>
      </w:tr>
      <w:tr w:rsidR="00EE167E" w:rsidRPr="00EE167E" w:rsidTr="0020410E">
        <w:tc>
          <w:tcPr>
            <w:tcW w:w="8755" w:type="dxa"/>
            <w:shd w:val="clear" w:color="auto" w:fill="auto"/>
          </w:tcPr>
          <w:p w:rsidR="00EE167E" w:rsidRPr="00EE167E" w:rsidRDefault="00EE167E" w:rsidP="0020410E">
            <w:pPr>
              <w:spacing w:after="0"/>
              <w:contextualSpacing/>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15.Literature </w:t>
            </w:r>
          </w:p>
        </w:tc>
        <w:tc>
          <w:tcPr>
            <w:tcW w:w="560" w:type="dxa"/>
            <w:shd w:val="clear" w:color="auto" w:fill="auto"/>
          </w:tcPr>
          <w:p w:rsidR="00EE167E" w:rsidRPr="00EE167E" w:rsidRDefault="00EE167E" w:rsidP="0020410E">
            <w:pPr>
              <w:spacing w:line="0" w:lineRule="atLeast"/>
              <w:rPr>
                <w:rFonts w:ascii="Times New Roman" w:hAnsi="Times New Roman" w:cs="Times New Roman"/>
                <w:sz w:val="28"/>
                <w:szCs w:val="28"/>
                <w:lang w:val="en-US"/>
              </w:rPr>
            </w:pPr>
            <w:r w:rsidRPr="00EE167E">
              <w:rPr>
                <w:rFonts w:ascii="Times New Roman" w:hAnsi="Times New Roman" w:cs="Times New Roman"/>
                <w:sz w:val="28"/>
                <w:szCs w:val="28"/>
                <w:lang w:val="en-US"/>
              </w:rPr>
              <w:t>33</w:t>
            </w:r>
          </w:p>
        </w:tc>
      </w:tr>
    </w:tbl>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b/>
          <w:sz w:val="28"/>
          <w:szCs w:val="28"/>
          <w:lang w:val="en-US"/>
        </w:rPr>
        <w:t>1. THE ORDER OF PRACTICAL CLASSES PERFORMANCE</w:t>
      </w:r>
    </w:p>
    <w:p w:rsidR="00EE167E" w:rsidRPr="00EE167E" w:rsidRDefault="00EE167E" w:rsidP="00EE167E">
      <w:pPr>
        <w:spacing w:after="0"/>
        <w:ind w:firstLine="708"/>
        <w:rPr>
          <w:rFonts w:ascii="Times New Roman" w:hAnsi="Times New Roman" w:cs="Times New Roman"/>
          <w:sz w:val="28"/>
          <w:szCs w:val="28"/>
          <w:lang w:val="en-US"/>
        </w:rPr>
      </w:pP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The registration of student attendance.</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To discuss the aim and tasks of the practical class and interconnection with other themes and disciplines.</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The verifying of students readiness for the class: homework completion, survey of theoretical information in the practical class topic (on the basis of lecture class information and independent work results).</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To discuss methods of problems solving and algorithm of their realization (calculation).</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Problems solving on the practical class topic by tasks variants.</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To discuss and to compare problems solving results by tasks variants and to make a conclusion about process basic indicators dependence on initial data.</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To summarize the class results.</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Assessment of every student work results according to students knowledge control schedule (in the syllabus) taking into account student participation in the class work.</w:t>
      </w:r>
    </w:p>
    <w:p w:rsidR="00EE167E" w:rsidRPr="00EE167E" w:rsidRDefault="00EE167E" w:rsidP="00EE167E">
      <w:pPr>
        <w:numPr>
          <w:ilvl w:val="0"/>
          <w:numId w:val="39"/>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Homework task for the next class distribution.</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ind w:left="-426" w:firstLine="965"/>
        <w:jc w:val="center"/>
        <w:rPr>
          <w:rFonts w:ascii="Times New Roman" w:hAnsi="Times New Roman" w:cs="Times New Roman"/>
          <w:sz w:val="28"/>
          <w:szCs w:val="28"/>
          <w:lang w:val="en-US"/>
        </w:rPr>
      </w:pPr>
      <w:r w:rsidRPr="00EE167E">
        <w:rPr>
          <w:rFonts w:ascii="Times New Roman" w:hAnsi="Times New Roman" w:cs="Times New Roman"/>
          <w:b/>
          <w:color w:val="222222"/>
          <w:sz w:val="28"/>
          <w:szCs w:val="28"/>
          <w:lang w:val="en-US"/>
        </w:rPr>
        <w:t>Introduction</w:t>
      </w:r>
    </w:p>
    <w:p w:rsidR="00EE167E" w:rsidRPr="00EE167E" w:rsidRDefault="00EE167E" w:rsidP="00EE167E">
      <w:pPr>
        <w:ind w:firstLine="539"/>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Personal protective </w:t>
      </w:r>
      <w:proofErr w:type="gramStart"/>
      <w:r w:rsidRPr="00EE167E">
        <w:rPr>
          <w:rFonts w:ascii="Times New Roman" w:hAnsi="Times New Roman" w:cs="Times New Roman"/>
          <w:sz w:val="28"/>
          <w:szCs w:val="28"/>
          <w:lang w:val="en-US"/>
        </w:rPr>
        <w:t>equipment  refers</w:t>
      </w:r>
      <w:proofErr w:type="gramEnd"/>
      <w:r w:rsidRPr="00EE167E">
        <w:rPr>
          <w:rFonts w:ascii="Times New Roman" w:hAnsi="Times New Roman" w:cs="Times New Roman"/>
          <w:sz w:val="28"/>
          <w:szCs w:val="28"/>
          <w:lang w:val="en-US"/>
        </w:rPr>
        <w:t xml:space="preserve"> to protective </w:t>
      </w:r>
      <w:hyperlink r:id="rId7">
        <w:r w:rsidRPr="00EE167E">
          <w:rPr>
            <w:rFonts w:ascii="Times New Roman" w:hAnsi="Times New Roman" w:cs="Times New Roman"/>
            <w:color w:val="0D377C"/>
            <w:sz w:val="28"/>
            <w:szCs w:val="28"/>
            <w:lang w:val="en-US"/>
          </w:rPr>
          <w:t>clothing</w:t>
        </w:r>
      </w:hyperlink>
      <w:r w:rsidRPr="00EE167E">
        <w:rPr>
          <w:rFonts w:ascii="Times New Roman" w:hAnsi="Times New Roman" w:cs="Times New Roman"/>
          <w:sz w:val="28"/>
          <w:szCs w:val="28"/>
          <w:lang w:val="en-US"/>
        </w:rPr>
        <w:t xml:space="preserve">, </w:t>
      </w:r>
      <w:hyperlink r:id="rId8">
        <w:r w:rsidRPr="00EE167E">
          <w:rPr>
            <w:rFonts w:ascii="Times New Roman" w:hAnsi="Times New Roman" w:cs="Times New Roman"/>
            <w:color w:val="0D377C"/>
            <w:sz w:val="28"/>
            <w:szCs w:val="28"/>
            <w:lang w:val="en-US"/>
          </w:rPr>
          <w:t>helmets</w:t>
        </w:r>
      </w:hyperlink>
      <w:r w:rsidRPr="00EE167E">
        <w:rPr>
          <w:rFonts w:ascii="Times New Roman" w:hAnsi="Times New Roman" w:cs="Times New Roman"/>
          <w:sz w:val="28"/>
          <w:szCs w:val="28"/>
          <w:lang w:val="en-US"/>
        </w:rPr>
        <w:t xml:space="preserve">, </w:t>
      </w:r>
      <w:hyperlink r:id="rId9">
        <w:r w:rsidRPr="00EE167E">
          <w:rPr>
            <w:rFonts w:ascii="Times New Roman" w:hAnsi="Times New Roman" w:cs="Times New Roman"/>
            <w:color w:val="0D377C"/>
            <w:sz w:val="28"/>
            <w:szCs w:val="28"/>
            <w:lang w:val="en-US"/>
          </w:rPr>
          <w:t>goggles</w:t>
        </w:r>
      </w:hyperlink>
      <w:r w:rsidRPr="00EE167E">
        <w:rPr>
          <w:rFonts w:ascii="Times New Roman" w:hAnsi="Times New Roman" w:cs="Times New Roman"/>
          <w:sz w:val="28"/>
          <w:szCs w:val="28"/>
          <w:lang w:val="en-US"/>
        </w:rPr>
        <w:t xml:space="preserve">, or other garments or equipment designed to protect the wearer's body from </w:t>
      </w:r>
      <w:hyperlink r:id="rId10">
        <w:r w:rsidRPr="00EE167E">
          <w:rPr>
            <w:rFonts w:ascii="Times New Roman" w:hAnsi="Times New Roman" w:cs="Times New Roman"/>
            <w:color w:val="0D377C"/>
            <w:sz w:val="28"/>
            <w:szCs w:val="28"/>
            <w:lang w:val="en-US"/>
          </w:rPr>
          <w:t>injury</w:t>
        </w:r>
      </w:hyperlink>
      <w:r w:rsidRPr="00EE167E">
        <w:rPr>
          <w:rFonts w:ascii="Times New Roman" w:hAnsi="Times New Roman" w:cs="Times New Roman"/>
          <w:sz w:val="28"/>
          <w:szCs w:val="28"/>
          <w:lang w:val="en-US"/>
        </w:rPr>
        <w:t xml:space="preserve"> or </w:t>
      </w:r>
      <w:hyperlink r:id="rId11">
        <w:r w:rsidRPr="00EE167E">
          <w:rPr>
            <w:rFonts w:ascii="Times New Roman" w:hAnsi="Times New Roman" w:cs="Times New Roman"/>
            <w:color w:val="0D377C"/>
            <w:sz w:val="28"/>
            <w:szCs w:val="28"/>
            <w:lang w:val="en-US"/>
          </w:rPr>
          <w:t>infection</w:t>
        </w:r>
      </w:hyperlink>
      <w:r w:rsidRPr="00EE167E">
        <w:rPr>
          <w:rFonts w:ascii="Times New Roman" w:hAnsi="Times New Roman" w:cs="Times New Roman"/>
          <w:sz w:val="28"/>
          <w:szCs w:val="28"/>
          <w:lang w:val="en-US"/>
        </w:rPr>
        <w:t xml:space="preserve">. The hazards addressed by protective equipment include physical, electrical, heat, chemicals, </w:t>
      </w:r>
      <w:hyperlink r:id="rId12">
        <w:r w:rsidRPr="00EE167E">
          <w:rPr>
            <w:rFonts w:ascii="Times New Roman" w:hAnsi="Times New Roman" w:cs="Times New Roman"/>
            <w:color w:val="0D377C"/>
            <w:sz w:val="28"/>
            <w:szCs w:val="28"/>
            <w:lang w:val="en-US"/>
          </w:rPr>
          <w:t>biohazards</w:t>
        </w:r>
      </w:hyperlink>
      <w:r w:rsidRPr="00EE167E">
        <w:rPr>
          <w:rFonts w:ascii="Times New Roman" w:hAnsi="Times New Roman" w:cs="Times New Roman"/>
          <w:sz w:val="28"/>
          <w:szCs w:val="28"/>
          <w:lang w:val="en-US"/>
        </w:rPr>
        <w:t xml:space="preserve">, and </w:t>
      </w:r>
      <w:hyperlink r:id="rId13">
        <w:r w:rsidRPr="00EE167E">
          <w:rPr>
            <w:rFonts w:ascii="Times New Roman" w:hAnsi="Times New Roman" w:cs="Times New Roman"/>
            <w:color w:val="0D377C"/>
            <w:sz w:val="28"/>
            <w:szCs w:val="28"/>
            <w:lang w:val="en-US"/>
          </w:rPr>
          <w:t>airborne particulate matter</w:t>
        </w:r>
      </w:hyperlink>
      <w:r w:rsidRPr="00EE167E">
        <w:rPr>
          <w:rFonts w:ascii="Times New Roman" w:hAnsi="Times New Roman" w:cs="Times New Roman"/>
          <w:sz w:val="28"/>
          <w:szCs w:val="28"/>
          <w:lang w:val="en-US"/>
        </w:rPr>
        <w:t xml:space="preserve">. Protective equipment may be worn for job-related </w:t>
      </w:r>
      <w:hyperlink r:id="rId14">
        <w:r w:rsidRPr="00EE167E">
          <w:rPr>
            <w:rFonts w:ascii="Times New Roman" w:hAnsi="Times New Roman" w:cs="Times New Roman"/>
            <w:color w:val="0D377C"/>
            <w:sz w:val="28"/>
            <w:szCs w:val="28"/>
            <w:lang w:val="en-US"/>
          </w:rPr>
          <w:t>occupational safety and health</w:t>
        </w:r>
      </w:hyperlink>
      <w:r w:rsidRPr="00EE167E">
        <w:rPr>
          <w:rFonts w:ascii="Times New Roman" w:hAnsi="Times New Roman" w:cs="Times New Roman"/>
          <w:sz w:val="28"/>
          <w:szCs w:val="28"/>
          <w:lang w:val="en-US"/>
        </w:rPr>
        <w:t xml:space="preserve"> purposes, as well as for </w:t>
      </w:r>
      <w:hyperlink r:id="rId15">
        <w:r w:rsidRPr="00EE167E">
          <w:rPr>
            <w:rFonts w:ascii="Times New Roman" w:hAnsi="Times New Roman" w:cs="Times New Roman"/>
            <w:color w:val="0D377C"/>
            <w:sz w:val="28"/>
            <w:szCs w:val="28"/>
            <w:lang w:val="en-US"/>
          </w:rPr>
          <w:t>sports</w:t>
        </w:r>
      </w:hyperlink>
      <w:r w:rsidRPr="00EE167E">
        <w:rPr>
          <w:rFonts w:ascii="Times New Roman" w:hAnsi="Times New Roman" w:cs="Times New Roman"/>
          <w:sz w:val="28"/>
          <w:szCs w:val="28"/>
          <w:lang w:val="en-US"/>
        </w:rPr>
        <w:t xml:space="preserve"> and other </w:t>
      </w:r>
      <w:hyperlink r:id="rId16">
        <w:r w:rsidRPr="00EE167E">
          <w:rPr>
            <w:rFonts w:ascii="Times New Roman" w:hAnsi="Times New Roman" w:cs="Times New Roman"/>
            <w:color w:val="0D377C"/>
            <w:sz w:val="28"/>
            <w:szCs w:val="28"/>
            <w:lang w:val="en-US"/>
          </w:rPr>
          <w:t>recreational activities</w:t>
        </w:r>
      </w:hyperlink>
      <w:r w:rsidRPr="00EE167E">
        <w:rPr>
          <w:rFonts w:ascii="Times New Roman" w:hAnsi="Times New Roman" w:cs="Times New Roman"/>
          <w:sz w:val="28"/>
          <w:szCs w:val="28"/>
          <w:lang w:val="en-US"/>
        </w:rPr>
        <w:t xml:space="preserve">. "Protective clothing" is applied to traditional categories of clothing, and "protective gear" applies to items such as pads, guards, shields, or masks, and </w:t>
      </w:r>
      <w:proofErr w:type="spellStart"/>
      <w:r w:rsidRPr="00EE167E">
        <w:rPr>
          <w:rFonts w:ascii="Times New Roman" w:hAnsi="Times New Roman" w:cs="Times New Roman"/>
          <w:sz w:val="28"/>
          <w:szCs w:val="28"/>
          <w:lang w:val="en-US"/>
        </w:rPr>
        <w:t>others.The</w:t>
      </w:r>
      <w:proofErr w:type="spellEnd"/>
      <w:r w:rsidRPr="00EE167E">
        <w:rPr>
          <w:rFonts w:ascii="Times New Roman" w:hAnsi="Times New Roman" w:cs="Times New Roman"/>
          <w:sz w:val="28"/>
          <w:szCs w:val="28"/>
          <w:lang w:val="en-US"/>
        </w:rPr>
        <w:t xml:space="preserve"> purpose of personal protective equipment is to reduce employee exposure to hazards when engineering and administrative controls are not feasible or effective to reduce these risks to acceptable levels. PPE is needed when there are hazards present. PPE has the serious limitation that it does not eliminate the hazard at source and may result in employees being exposed to the hazard if the equipment </w:t>
      </w:r>
      <w:proofErr w:type="spellStart"/>
      <w:r w:rsidRPr="00EE167E">
        <w:rPr>
          <w:rFonts w:ascii="Times New Roman" w:hAnsi="Times New Roman" w:cs="Times New Roman"/>
          <w:sz w:val="28"/>
          <w:szCs w:val="28"/>
          <w:lang w:val="en-US"/>
        </w:rPr>
        <w:t>fails.Any</w:t>
      </w:r>
      <w:proofErr w:type="spellEnd"/>
      <w:r w:rsidRPr="00EE167E">
        <w:rPr>
          <w:rFonts w:ascii="Times New Roman" w:hAnsi="Times New Roman" w:cs="Times New Roman"/>
          <w:sz w:val="28"/>
          <w:szCs w:val="28"/>
          <w:lang w:val="en-US"/>
        </w:rPr>
        <w:t xml:space="preserve"> item of PPE imposes a barrier between the wearer/user and the working environment. This can create additional strains on the wearer; impair their ability to carry out their work and create significant levels of discomfort. Any of these can discourage wearers from using PPE correctly, therefore placing them at risk of injury, ill-health or, under extreme circumstances, death. Good ergonomic design can help to </w:t>
      </w:r>
      <w:proofErr w:type="spellStart"/>
      <w:r w:rsidRPr="00EE167E">
        <w:rPr>
          <w:rFonts w:ascii="Times New Roman" w:hAnsi="Times New Roman" w:cs="Times New Roman"/>
          <w:sz w:val="28"/>
          <w:szCs w:val="28"/>
          <w:lang w:val="en-US"/>
        </w:rPr>
        <w:t>minimise</w:t>
      </w:r>
      <w:proofErr w:type="spellEnd"/>
      <w:r w:rsidRPr="00EE167E">
        <w:rPr>
          <w:rFonts w:ascii="Times New Roman" w:hAnsi="Times New Roman" w:cs="Times New Roman"/>
          <w:sz w:val="28"/>
          <w:szCs w:val="28"/>
          <w:lang w:val="en-US"/>
        </w:rPr>
        <w:t xml:space="preserve"> these barriers and can therefore help to ensure safe and healthy working conditions through the correct use of PPE. Collective protection is used for group protection of personnel in a nuclear, biological or chemical event. Collective protection is an important aspect of fixed site defense. Ideally, it provides </w:t>
      </w:r>
      <w:proofErr w:type="gramStart"/>
      <w:r w:rsidRPr="00EE167E">
        <w:rPr>
          <w:rFonts w:ascii="Times New Roman" w:hAnsi="Times New Roman" w:cs="Times New Roman"/>
          <w:sz w:val="28"/>
          <w:szCs w:val="28"/>
          <w:lang w:val="en-US"/>
        </w:rPr>
        <w:t>a contaminate</w:t>
      </w:r>
      <w:proofErr w:type="gramEnd"/>
      <w:r w:rsidRPr="00EE167E">
        <w:rPr>
          <w:rFonts w:ascii="Times New Roman" w:hAnsi="Times New Roman" w:cs="Times New Roman"/>
          <w:sz w:val="28"/>
          <w:szCs w:val="28"/>
          <w:lang w:val="en-US"/>
        </w:rPr>
        <w:t xml:space="preserve"> free environment for people, allowing relief from the continuous wearing of gas masks and other </w:t>
      </w:r>
      <w:hyperlink r:id="rId17">
        <w:r w:rsidRPr="00EE167E">
          <w:rPr>
            <w:rFonts w:ascii="Times New Roman" w:hAnsi="Times New Roman" w:cs="Times New Roman"/>
            <w:sz w:val="28"/>
            <w:szCs w:val="28"/>
            <w:lang w:val="en-US"/>
          </w:rPr>
          <w:t>MOPP</w:t>
        </w:r>
      </w:hyperlink>
      <w:r w:rsidRPr="00EE167E">
        <w:rPr>
          <w:rFonts w:ascii="Times New Roman" w:hAnsi="Times New Roman" w:cs="Times New Roman"/>
          <w:sz w:val="28"/>
          <w:szCs w:val="28"/>
          <w:lang w:val="en-US"/>
        </w:rPr>
        <w:t xml:space="preserve"> equipment.</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basic concept applied for collective protection is </w:t>
      </w:r>
      <w:hyperlink r:id="rId18">
        <w:r w:rsidRPr="00EE167E">
          <w:rPr>
            <w:rFonts w:ascii="Times New Roman" w:hAnsi="Times New Roman" w:cs="Times New Roman"/>
            <w:sz w:val="28"/>
            <w:szCs w:val="28"/>
            <w:lang w:val="en-US"/>
          </w:rPr>
          <w:t>overpressure</w:t>
        </w:r>
      </w:hyperlink>
      <w:r w:rsidRPr="00EE167E">
        <w:rPr>
          <w:rFonts w:ascii="Times New Roman" w:hAnsi="Times New Roman" w:cs="Times New Roman"/>
          <w:sz w:val="28"/>
          <w:szCs w:val="28"/>
          <w:lang w:val="en-US"/>
        </w:rPr>
        <w:t xml:space="preserve"> and filtration. By filtering the incoming air to the shelter or protected space and maintaining higher internal air pressure than the external pressure, the contaminated external air is prevented from infiltrating the shelter or protected space and results in a toxic free area (TFA) for work and relief from wearing MOPP equipment. Personal protective equipment (PPE) designed to protect man from RH, poisonous substances, radioactive substances and BS. They are divided according to their intended use on personal respiratory protection (RPE), means skin protection (MCL) and medical personal protective equipment and on the principle of protective action - by filtering and </w:t>
      </w:r>
      <w:proofErr w:type="spellStart"/>
      <w:r w:rsidRPr="00EE167E">
        <w:rPr>
          <w:rFonts w:ascii="Times New Roman" w:hAnsi="Times New Roman" w:cs="Times New Roman"/>
          <w:sz w:val="28"/>
          <w:szCs w:val="28"/>
          <w:lang w:val="en-US"/>
        </w:rPr>
        <w:t>isolating.Protecting</w:t>
      </w:r>
      <w:proofErr w:type="spellEnd"/>
      <w:r w:rsidRPr="00EE167E">
        <w:rPr>
          <w:rFonts w:ascii="Times New Roman" w:hAnsi="Times New Roman" w:cs="Times New Roman"/>
          <w:sz w:val="28"/>
          <w:szCs w:val="28"/>
          <w:lang w:val="en-US"/>
        </w:rPr>
        <w:t xml:space="preserve"> the public from the dangers arising from military emergency, natural and man-made, it is in modern conditions one of the most difficult problems to be solved by concerted efforts federal, regional, local authorities and organizations. </w:t>
      </w:r>
      <w:r w:rsidRPr="00EE167E">
        <w:rPr>
          <w:rFonts w:ascii="Times New Roman" w:hAnsi="Times New Roman" w:cs="Times New Roman"/>
          <w:sz w:val="28"/>
          <w:szCs w:val="28"/>
          <w:lang w:val="en-US"/>
        </w:rPr>
        <w:lastRenderedPageBreak/>
        <w:t>The effectiveness of this effort depends on how skillfully population will operate under extreme emergency conditions situation. Therefore, advance preparation is required population protection from emergency situations in peacetime and wartime, including in the field of the use of individual and collective protection.</w:t>
      </w:r>
    </w:p>
    <w:p w:rsidR="00EE167E" w:rsidRPr="00EE167E" w:rsidRDefault="00EE167E" w:rsidP="00EE167E">
      <w:pPr>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b/>
          <w:color w:val="222222"/>
          <w:sz w:val="28"/>
          <w:szCs w:val="28"/>
          <w:lang w:val="en-US"/>
        </w:rPr>
      </w:pPr>
    </w:p>
    <w:p w:rsidR="00EE167E" w:rsidRPr="00EE167E" w:rsidRDefault="00EE167E" w:rsidP="00EE167E">
      <w:pPr>
        <w:spacing w:after="0"/>
        <w:jc w:val="center"/>
        <w:rPr>
          <w:rFonts w:ascii="Times New Roman" w:hAnsi="Times New Roman" w:cs="Times New Roman"/>
          <w:b/>
          <w:color w:val="222222"/>
          <w:sz w:val="28"/>
          <w:szCs w:val="28"/>
          <w:lang w:val="en-US"/>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 xml:space="preserve">Practical class # </w:t>
      </w:r>
      <w:r w:rsidRPr="00EE167E">
        <w:rPr>
          <w:rFonts w:ascii="Times New Roman" w:hAnsi="Times New Roman" w:cs="Times New Roman"/>
          <w:b/>
          <w:sz w:val="28"/>
          <w:szCs w:val="28"/>
          <w:lang w:val="en-US"/>
        </w:rPr>
        <w:t>1.</w:t>
      </w:r>
      <w:proofErr w:type="gramEnd"/>
      <w:r w:rsidRPr="00EE167E">
        <w:rPr>
          <w:rFonts w:ascii="Times New Roman" w:hAnsi="Times New Roman" w:cs="Times New Roman"/>
          <w:b/>
          <w:sz w:val="28"/>
          <w:szCs w:val="28"/>
          <w:lang w:val="en-US"/>
        </w:rPr>
        <w:t xml:space="preserve"> Protective building </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To teach students about protective building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Solving the problem of the protection of residential buildings under construction in Kazakhstan, in cases of emergency (disaster), in accordance with the directives and regulations should take into account the natural and man-made emergencies, certain relevant GOST. However, consideration of the natural features of the region and the lessons of numerous accidents buildings and structures shows that the list of emergency considered in this analysis should be substantially clarified and extended in comparison.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For structures of various systems of buildings the main recommendations were as follows.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1. Without prejudice to the principle of preventive measures aimed at preventing local disaster or emergency arising from these effects, the most serious attention should be paid to the prevention of progressive collapse.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2. The basic principle of prevention of progressive collapse - the continuous improvement of the structural system of the building by improving the joints and connections between structural elements.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3. The effectiveness of protection depends on the constructive development in the structural elements and their connections of plastic deformation; for the plasticity of connections, in particular, it requires that the strength of anchoring connections in precast elements was "appropriate", i.e. greater bearing capacity communication itself, or harder, causing flow communication.</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4. Noted qualitative similarity measures recommended </w:t>
      </w:r>
      <w:proofErr w:type="gramStart"/>
      <w:r w:rsidRPr="00EE167E">
        <w:rPr>
          <w:rFonts w:ascii="Times New Roman" w:hAnsi="Times New Roman" w:cs="Times New Roman"/>
          <w:sz w:val="28"/>
          <w:szCs w:val="28"/>
          <w:lang w:val="en-US"/>
        </w:rPr>
        <w:t>to protect</w:t>
      </w:r>
      <w:proofErr w:type="gramEnd"/>
      <w:r w:rsidRPr="00EE167E">
        <w:rPr>
          <w:rFonts w:ascii="Times New Roman" w:hAnsi="Times New Roman" w:cs="Times New Roman"/>
          <w:sz w:val="28"/>
          <w:szCs w:val="28"/>
          <w:lang w:val="en-US"/>
        </w:rPr>
        <w:t xml:space="preserve"> against progressive collapse design with proven anti-seismic measures.</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lastRenderedPageBreak/>
        <w:drawing>
          <wp:inline distT="0" distB="0" distL="114300" distR="114300">
            <wp:extent cx="5381625" cy="3362325"/>
            <wp:effectExtent l="19050" t="0" r="9525" b="0"/>
            <wp:docPr id="7"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9"/>
                    <a:srcRect/>
                    <a:stretch>
                      <a:fillRect/>
                    </a:stretch>
                  </pic:blipFill>
                  <pic:spPr>
                    <a:xfrm>
                      <a:off x="0" y="0"/>
                      <a:ext cx="5388801" cy="3366808"/>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Figure 1.</w:t>
      </w:r>
      <w:proofErr w:type="gramEnd"/>
      <w:r w:rsidRPr="00EE167E">
        <w:rPr>
          <w:rFonts w:ascii="Times New Roman" w:hAnsi="Times New Roman" w:cs="Times New Roman"/>
          <w:sz w:val="28"/>
          <w:szCs w:val="28"/>
          <w:lang w:val="en-US"/>
        </w:rPr>
        <w:t xml:space="preserve"> House plan</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Control </w:t>
      </w:r>
      <w:proofErr w:type="spellStart"/>
      <w:r w:rsidRPr="00EE167E">
        <w:rPr>
          <w:rFonts w:ascii="Times New Roman" w:hAnsi="Times New Roman" w:cs="Times New Roman"/>
          <w:b/>
          <w:sz w:val="28"/>
          <w:szCs w:val="28"/>
          <w:lang w:val="en-US"/>
        </w:rPr>
        <w:t>questons</w:t>
      </w:r>
      <w:proofErr w:type="spellEnd"/>
      <w:r w:rsidRPr="00EE167E">
        <w:rPr>
          <w:rFonts w:ascii="Times New Roman" w:hAnsi="Times New Roman" w:cs="Times New Roman"/>
          <w:b/>
          <w:sz w:val="28"/>
          <w:szCs w:val="28"/>
          <w:lang w:val="en-US"/>
        </w:rPr>
        <w:t>:</w:t>
      </w:r>
    </w:p>
    <w:p w:rsidR="00EE167E" w:rsidRPr="00EE167E" w:rsidRDefault="00EE167E" w:rsidP="00EE167E">
      <w:pPr>
        <w:numPr>
          <w:ilvl w:val="0"/>
          <w:numId w:val="24"/>
        </w:numPr>
        <w:spacing w:after="0" w:line="240" w:lineRule="auto"/>
        <w:ind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What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accident</w:t>
      </w:r>
      <w:proofErr w:type="spellEnd"/>
      <w:r w:rsidRPr="00EE167E">
        <w:rPr>
          <w:rFonts w:ascii="Times New Roman" w:hAnsi="Times New Roman" w:cs="Times New Roman"/>
          <w:sz w:val="28"/>
          <w:szCs w:val="28"/>
        </w:rPr>
        <w:t>?</w:t>
      </w:r>
    </w:p>
    <w:p w:rsidR="00EE167E" w:rsidRPr="00EE167E" w:rsidRDefault="00EE167E" w:rsidP="00EE167E">
      <w:pPr>
        <w:numPr>
          <w:ilvl w:val="0"/>
          <w:numId w:val="24"/>
        </w:numPr>
        <w:spacing w:after="0" w:line="240" w:lineRule="auto"/>
        <w:ind w:hanging="36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types of measures to minimize the consequences of major accidents do you know?</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lang w:val="en-US"/>
        </w:rPr>
      </w:pPr>
      <w:proofErr w:type="spellStart"/>
      <w:r w:rsidRPr="00EE167E">
        <w:rPr>
          <w:rFonts w:ascii="Times New Roman" w:hAnsi="Times New Roman" w:cs="Times New Roman"/>
          <w:sz w:val="28"/>
          <w:szCs w:val="28"/>
        </w:rPr>
        <w:t>защитажилыхзданий</w:t>
      </w:r>
      <w:proofErr w:type="spellEnd"/>
      <w:r w:rsidRPr="00EE167E">
        <w:rPr>
          <w:rFonts w:ascii="Times New Roman" w:hAnsi="Times New Roman" w:cs="Times New Roman"/>
          <w:sz w:val="28"/>
          <w:szCs w:val="28"/>
          <w:lang w:val="en-US"/>
        </w:rPr>
        <w:t xml:space="preserve"> -  protection of residential building</w:t>
      </w:r>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техногенные ЧС - </w:t>
      </w:r>
      <w:proofErr w:type="spellStart"/>
      <w:r w:rsidRPr="00EE167E">
        <w:rPr>
          <w:rFonts w:ascii="Times New Roman" w:hAnsi="Times New Roman" w:cs="Times New Roman"/>
          <w:sz w:val="28"/>
          <w:szCs w:val="28"/>
        </w:rPr>
        <w:t>man-made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emergencies</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авария - </w:t>
      </w:r>
      <w:proofErr w:type="spellStart"/>
      <w:r w:rsidRPr="00EE167E">
        <w:rPr>
          <w:rFonts w:ascii="Times New Roman" w:hAnsi="Times New Roman" w:cs="Times New Roman"/>
          <w:sz w:val="28"/>
          <w:szCs w:val="28"/>
        </w:rPr>
        <w:t>crash</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конструкции -  </w:t>
      </w:r>
      <w:proofErr w:type="spellStart"/>
      <w:r w:rsidRPr="00EE167E">
        <w:rPr>
          <w:rFonts w:ascii="Times New Roman" w:hAnsi="Times New Roman" w:cs="Times New Roman"/>
          <w:sz w:val="28"/>
          <w:szCs w:val="28"/>
        </w:rPr>
        <w:t>structures</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обрушение - </w:t>
      </w:r>
      <w:proofErr w:type="spellStart"/>
      <w:r w:rsidRPr="00EE167E">
        <w:rPr>
          <w:rFonts w:ascii="Times New Roman" w:hAnsi="Times New Roman" w:cs="Times New Roman"/>
          <w:sz w:val="28"/>
          <w:szCs w:val="28"/>
        </w:rPr>
        <w:t>collapse</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структурные элементы - </w:t>
      </w:r>
      <w:proofErr w:type="spellStart"/>
      <w:r w:rsidRPr="00EE167E">
        <w:rPr>
          <w:rFonts w:ascii="Times New Roman" w:hAnsi="Times New Roman" w:cs="Times New Roman"/>
          <w:sz w:val="28"/>
          <w:szCs w:val="28"/>
        </w:rPr>
        <w:t>structural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elements</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постоянное совершенствование - </w:t>
      </w:r>
      <w:proofErr w:type="spellStart"/>
      <w:r w:rsidRPr="00EE167E">
        <w:rPr>
          <w:rFonts w:ascii="Times New Roman" w:hAnsi="Times New Roman" w:cs="Times New Roman"/>
          <w:sz w:val="28"/>
          <w:szCs w:val="28"/>
        </w:rPr>
        <w:t>continuous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improvement</w:t>
      </w:r>
      <w:proofErr w:type="spellEnd"/>
    </w:p>
    <w:p w:rsidR="00EE167E" w:rsidRPr="00EE167E" w:rsidRDefault="00EE167E" w:rsidP="00EE167E">
      <w:pPr>
        <w:numPr>
          <w:ilvl w:val="0"/>
          <w:numId w:val="1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связь - </w:t>
      </w:r>
      <w:proofErr w:type="spellStart"/>
      <w:r w:rsidRPr="00EE167E">
        <w:rPr>
          <w:rFonts w:ascii="Times New Roman" w:hAnsi="Times New Roman" w:cs="Times New Roman"/>
          <w:sz w:val="28"/>
          <w:szCs w:val="28"/>
        </w:rPr>
        <w:t>connection</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Practical class #2</w:t>
      </w:r>
      <w:r w:rsidRPr="00EE167E">
        <w:rPr>
          <w:rFonts w:ascii="Times New Roman" w:hAnsi="Times New Roman" w:cs="Times New Roman"/>
          <w:b/>
          <w:sz w:val="28"/>
          <w:szCs w:val="28"/>
          <w:lang w:val="en-US"/>
        </w:rPr>
        <w:t>.</w:t>
      </w:r>
      <w:proofErr w:type="gramEnd"/>
      <w:r w:rsidRPr="00EE167E">
        <w:rPr>
          <w:rFonts w:ascii="Times New Roman" w:hAnsi="Times New Roman" w:cs="Times New Roman"/>
          <w:b/>
          <w:sz w:val="28"/>
          <w:szCs w:val="28"/>
          <w:lang w:val="en-US"/>
        </w:rPr>
        <w:t xml:space="preserve"> Filter respirators: for adults CM-5</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To teach students to use a gas mask, respirator, make improvised respiratory protection.</w:t>
      </w:r>
    </w:p>
    <w:p w:rsidR="00EE167E" w:rsidRPr="00EE167E" w:rsidRDefault="00EE167E" w:rsidP="00EE167E">
      <w:pPr>
        <w:spacing w:after="0"/>
        <w:rPr>
          <w:rFonts w:ascii="Times New Roman" w:hAnsi="Times New Roman" w:cs="Times New Roman"/>
          <w:sz w:val="28"/>
          <w:szCs w:val="28"/>
        </w:rPr>
      </w:pPr>
      <w:r w:rsidRPr="00EE167E">
        <w:rPr>
          <w:rFonts w:ascii="Times New Roman" w:hAnsi="Times New Roman" w:cs="Times New Roman"/>
          <w:sz w:val="28"/>
          <w:szCs w:val="28"/>
          <w:lang w:val="en-US"/>
        </w:rPr>
        <w:t xml:space="preserve">Many workers wear respirators or breathing apparatus to protect their health </w:t>
      </w:r>
      <w:proofErr w:type="gramStart"/>
      <w:r w:rsidRPr="00EE167E">
        <w:rPr>
          <w:rFonts w:ascii="Times New Roman" w:hAnsi="Times New Roman" w:cs="Times New Roman"/>
          <w:sz w:val="28"/>
          <w:szCs w:val="28"/>
          <w:lang w:val="en-US"/>
        </w:rPr>
        <w:t>in  the</w:t>
      </w:r>
      <w:proofErr w:type="gramEnd"/>
      <w:r w:rsidRPr="00EE167E">
        <w:rPr>
          <w:rFonts w:ascii="Times New Roman" w:hAnsi="Times New Roman" w:cs="Times New Roman"/>
          <w:sz w:val="28"/>
          <w:szCs w:val="28"/>
          <w:lang w:val="en-US"/>
        </w:rPr>
        <w:t xml:space="preserve"> workplace. These devices are collectively known as respiratory </w:t>
      </w:r>
      <w:proofErr w:type="gramStart"/>
      <w:r w:rsidRPr="00EE167E">
        <w:rPr>
          <w:rFonts w:ascii="Times New Roman" w:hAnsi="Times New Roman" w:cs="Times New Roman"/>
          <w:sz w:val="28"/>
          <w:szCs w:val="28"/>
          <w:lang w:val="en-US"/>
        </w:rPr>
        <w:t>protective  equipment</w:t>
      </w:r>
      <w:proofErr w:type="gramEnd"/>
      <w:r w:rsidRPr="00EE167E">
        <w:rPr>
          <w:rFonts w:ascii="Times New Roman" w:hAnsi="Times New Roman" w:cs="Times New Roman"/>
          <w:sz w:val="28"/>
          <w:szCs w:val="28"/>
          <w:lang w:val="en-US"/>
        </w:rPr>
        <w:t xml:space="preserve"> (RPE). Respirators filter the air to remove harmful substances </w:t>
      </w:r>
      <w:proofErr w:type="gramStart"/>
      <w:r w:rsidRPr="00EE167E">
        <w:rPr>
          <w:rFonts w:ascii="Times New Roman" w:hAnsi="Times New Roman" w:cs="Times New Roman"/>
          <w:sz w:val="28"/>
          <w:szCs w:val="28"/>
          <w:lang w:val="en-US"/>
        </w:rPr>
        <w:t>and  breathing</w:t>
      </w:r>
      <w:proofErr w:type="gramEnd"/>
      <w:r w:rsidRPr="00EE167E">
        <w:rPr>
          <w:rFonts w:ascii="Times New Roman" w:hAnsi="Times New Roman" w:cs="Times New Roman"/>
          <w:sz w:val="28"/>
          <w:szCs w:val="28"/>
          <w:lang w:val="en-US"/>
        </w:rPr>
        <w:t xml:space="preserve"> apparatus (BA) provides clean air for the worker to breathe. The respirator is a device designed to protect the wearer from inhaling harmful </w:t>
      </w:r>
      <w:hyperlink r:id="rId20">
        <w:r w:rsidRPr="00EE167E">
          <w:rPr>
            <w:rFonts w:ascii="Times New Roman" w:hAnsi="Times New Roman" w:cs="Times New Roman"/>
            <w:color w:val="0D377C"/>
            <w:sz w:val="28"/>
            <w:szCs w:val="28"/>
            <w:lang w:val="en-US"/>
          </w:rPr>
          <w:t>dusts</w:t>
        </w:r>
      </w:hyperlink>
      <w:r w:rsidRPr="00EE167E">
        <w:rPr>
          <w:rFonts w:ascii="Times New Roman" w:hAnsi="Times New Roman" w:cs="Times New Roman"/>
          <w:sz w:val="28"/>
          <w:szCs w:val="28"/>
          <w:lang w:val="en-US"/>
        </w:rPr>
        <w:t xml:space="preserve">, fumes, vapors, or </w:t>
      </w:r>
      <w:hyperlink r:id="rId21">
        <w:r w:rsidRPr="00EE167E">
          <w:rPr>
            <w:rFonts w:ascii="Times New Roman" w:hAnsi="Times New Roman" w:cs="Times New Roman"/>
            <w:color w:val="0D377C"/>
            <w:sz w:val="28"/>
            <w:szCs w:val="28"/>
            <w:lang w:val="en-US"/>
          </w:rPr>
          <w:t>gases</w:t>
        </w:r>
      </w:hyperlink>
      <w:r w:rsidRPr="00EE167E">
        <w:rPr>
          <w:rFonts w:ascii="Times New Roman" w:hAnsi="Times New Roman" w:cs="Times New Roman"/>
          <w:sz w:val="28"/>
          <w:szCs w:val="28"/>
          <w:lang w:val="en-US"/>
        </w:rPr>
        <w:t xml:space="preserve">. </w:t>
      </w:r>
      <w:r w:rsidRPr="00EE167E">
        <w:rPr>
          <w:rFonts w:ascii="Times New Roman" w:hAnsi="Times New Roman" w:cs="Times New Roman"/>
          <w:sz w:val="28"/>
          <w:szCs w:val="28"/>
          <w:lang w:val="en-US"/>
        </w:rPr>
        <w:lastRenderedPageBreak/>
        <w:t xml:space="preserve">Respirators come in a wide range of types and sizes used by the military, private industry, and the public. </w:t>
      </w:r>
      <w:proofErr w:type="gramStart"/>
      <w:r w:rsidRPr="00EE167E">
        <w:rPr>
          <w:rFonts w:ascii="Times New Roman" w:hAnsi="Times New Roman" w:cs="Times New Roman"/>
          <w:sz w:val="28"/>
          <w:szCs w:val="28"/>
          <w:lang w:val="en-US"/>
        </w:rPr>
        <w:t xml:space="preserve">Respirators range from cheaper, single-use, disposable </w:t>
      </w:r>
      <w:hyperlink r:id="rId22">
        <w:r w:rsidRPr="00EE167E">
          <w:rPr>
            <w:rFonts w:ascii="Times New Roman" w:hAnsi="Times New Roman" w:cs="Times New Roman"/>
            <w:color w:val="0D377C"/>
            <w:sz w:val="28"/>
            <w:szCs w:val="28"/>
            <w:lang w:val="en-US"/>
          </w:rPr>
          <w:t>masks</w:t>
        </w:r>
      </w:hyperlink>
      <w:r w:rsidRPr="00EE167E">
        <w:rPr>
          <w:rFonts w:ascii="Times New Roman" w:hAnsi="Times New Roman" w:cs="Times New Roman"/>
          <w:sz w:val="28"/>
          <w:szCs w:val="28"/>
          <w:lang w:val="en-US"/>
        </w:rPr>
        <w:t xml:space="preserve"> to reusable models with replaceable cartridges.</w:t>
      </w:r>
      <w:proofErr w:type="gramEnd"/>
      <w:r w:rsidRPr="00EE167E">
        <w:rPr>
          <w:rFonts w:ascii="Times New Roman" w:hAnsi="Times New Roman" w:cs="Times New Roman"/>
          <w:sz w:val="28"/>
          <w:szCs w:val="28"/>
          <w:lang w:val="en-US"/>
        </w:rPr>
        <w:t xml:space="preserve"> There are two main categories: the </w:t>
      </w:r>
      <w:r w:rsidRPr="00EE167E">
        <w:rPr>
          <w:rFonts w:ascii="Times New Roman" w:hAnsi="Times New Roman" w:cs="Times New Roman"/>
          <w:i/>
          <w:sz w:val="28"/>
          <w:szCs w:val="28"/>
          <w:lang w:val="en-US"/>
        </w:rPr>
        <w:t>air-purifying respirator</w:t>
      </w:r>
      <w:r w:rsidRPr="00EE167E">
        <w:rPr>
          <w:rFonts w:ascii="Times New Roman" w:hAnsi="Times New Roman" w:cs="Times New Roman"/>
          <w:sz w:val="28"/>
          <w:szCs w:val="28"/>
          <w:lang w:val="en-US"/>
        </w:rPr>
        <w:t xml:space="preserve">, which forces contaminated air through a filtering element, and the </w:t>
      </w:r>
      <w:r w:rsidRPr="00EE167E">
        <w:rPr>
          <w:rFonts w:ascii="Times New Roman" w:hAnsi="Times New Roman" w:cs="Times New Roman"/>
          <w:i/>
          <w:sz w:val="28"/>
          <w:szCs w:val="28"/>
          <w:lang w:val="en-US"/>
        </w:rPr>
        <w:t>air-supplied respirator</w:t>
      </w:r>
      <w:r w:rsidRPr="00EE167E">
        <w:rPr>
          <w:rFonts w:ascii="Times New Roman" w:hAnsi="Times New Roman" w:cs="Times New Roman"/>
          <w:sz w:val="28"/>
          <w:szCs w:val="28"/>
          <w:lang w:val="en-US"/>
        </w:rPr>
        <w:t xml:space="preserve">, in which an alternate supply of fresh air is delivered. Within each category, different techniques are employed to reduce or eliminate noxious airborne contents. Air-purifying respirators are used against particulates (such as smoke or fumes), gases, and vapors that are at atmospheric concentrations less than immediately dangerous to life and health.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air-purifying</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respirator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class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includes</w:t>
      </w:r>
      <w:proofErr w:type="spellEnd"/>
      <w:r w:rsidRPr="00EE167E">
        <w:rPr>
          <w:rFonts w:ascii="Times New Roman" w:hAnsi="Times New Roman" w:cs="Times New Roman"/>
          <w:sz w:val="28"/>
          <w:szCs w:val="28"/>
        </w:rPr>
        <w:t>:</w:t>
      </w:r>
    </w:p>
    <w:p w:rsidR="00EE167E" w:rsidRPr="00EE167E" w:rsidRDefault="00EE167E" w:rsidP="00EE167E">
      <w:pPr>
        <w:numPr>
          <w:ilvl w:val="0"/>
          <w:numId w:val="38"/>
        </w:numPr>
        <w:spacing w:before="280" w:after="0" w:line="240" w:lineRule="auto"/>
        <w:ind w:hanging="360"/>
        <w:jc w:val="both"/>
        <w:rPr>
          <w:rFonts w:ascii="Times New Roman" w:hAnsi="Times New Roman" w:cs="Times New Roman"/>
          <w:sz w:val="28"/>
          <w:szCs w:val="28"/>
          <w:lang w:val="en-US"/>
        </w:rPr>
      </w:pPr>
      <w:hyperlink r:id="rId23" w:anchor="Negative_pressures">
        <w:r w:rsidRPr="00EE167E">
          <w:rPr>
            <w:rFonts w:ascii="Times New Roman" w:hAnsi="Times New Roman" w:cs="Times New Roman"/>
            <w:color w:val="0D377C"/>
            <w:sz w:val="28"/>
            <w:szCs w:val="28"/>
            <w:lang w:val="en-US"/>
          </w:rPr>
          <w:t>negative-pressure</w:t>
        </w:r>
      </w:hyperlink>
      <w:r w:rsidRPr="00EE167E">
        <w:rPr>
          <w:rFonts w:ascii="Times New Roman" w:hAnsi="Times New Roman" w:cs="Times New Roman"/>
          <w:sz w:val="28"/>
          <w:szCs w:val="28"/>
          <w:lang w:val="en-US"/>
        </w:rPr>
        <w:t xml:space="preserve"> respirators, using mechanical filters and chemical media</w:t>
      </w:r>
    </w:p>
    <w:p w:rsidR="00EE167E" w:rsidRPr="00EE167E" w:rsidRDefault="00EE167E" w:rsidP="00EE167E">
      <w:pPr>
        <w:numPr>
          <w:ilvl w:val="0"/>
          <w:numId w:val="38"/>
        </w:numPr>
        <w:spacing w:after="280" w:line="240" w:lineRule="auto"/>
        <w:ind w:hanging="360"/>
        <w:jc w:val="both"/>
        <w:rPr>
          <w:rFonts w:ascii="Times New Roman" w:hAnsi="Times New Roman" w:cs="Times New Roman"/>
          <w:sz w:val="28"/>
          <w:szCs w:val="28"/>
          <w:lang w:val="en-US"/>
        </w:rPr>
      </w:pPr>
      <w:hyperlink r:id="rId24">
        <w:r w:rsidRPr="00EE167E">
          <w:rPr>
            <w:rFonts w:ascii="Times New Roman" w:hAnsi="Times New Roman" w:cs="Times New Roman"/>
            <w:color w:val="0D377C"/>
            <w:sz w:val="28"/>
            <w:szCs w:val="28"/>
            <w:lang w:val="en-US"/>
          </w:rPr>
          <w:t>positive-pressure</w:t>
        </w:r>
      </w:hyperlink>
      <w:r w:rsidRPr="00EE167E">
        <w:rPr>
          <w:rFonts w:ascii="Times New Roman" w:hAnsi="Times New Roman" w:cs="Times New Roman"/>
          <w:sz w:val="28"/>
          <w:szCs w:val="28"/>
          <w:lang w:val="en-US"/>
        </w:rPr>
        <w:t xml:space="preserve"> units such as powered air-purifying respirators</w:t>
      </w:r>
    </w:p>
    <w:p w:rsidR="00EE167E" w:rsidRPr="00EE167E" w:rsidRDefault="00EE167E" w:rsidP="00EE167E">
      <w:pPr>
        <w:spacing w:after="280"/>
        <w:rPr>
          <w:rFonts w:ascii="Times New Roman" w:hAnsi="Times New Roman" w:cs="Times New Roman"/>
          <w:sz w:val="28"/>
          <w:szCs w:val="28"/>
        </w:rPr>
      </w:pPr>
      <w:r w:rsidRPr="00EE167E">
        <w:rPr>
          <w:rFonts w:ascii="Times New Roman" w:hAnsi="Times New Roman" w:cs="Times New Roman"/>
          <w:noProof/>
          <w:sz w:val="28"/>
          <w:szCs w:val="28"/>
        </w:rPr>
        <w:drawing>
          <wp:inline distT="0" distB="0" distL="114300" distR="114300">
            <wp:extent cx="3004840" cy="2183448"/>
            <wp:effectExtent l="0" t="0" r="0" b="0"/>
            <wp:docPr id="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5"/>
                    <a:srcRect/>
                    <a:stretch>
                      <a:fillRect/>
                    </a:stretch>
                  </pic:blipFill>
                  <pic:spPr>
                    <a:xfrm>
                      <a:off x="0" y="0"/>
                      <a:ext cx="3004840" cy="2183448"/>
                    </a:xfrm>
                    <a:prstGeom prst="rect">
                      <a:avLst/>
                    </a:prstGeom>
                    <a:ln/>
                  </pic:spPr>
                </pic:pic>
              </a:graphicData>
            </a:graphic>
          </wp:inline>
        </w:drawing>
      </w:r>
      <w:r w:rsidRPr="00EE167E">
        <w:rPr>
          <w:rFonts w:ascii="Times New Roman" w:hAnsi="Times New Roman" w:cs="Times New Roman"/>
          <w:noProof/>
          <w:sz w:val="28"/>
          <w:szCs w:val="28"/>
        </w:rPr>
        <w:drawing>
          <wp:inline distT="0" distB="0" distL="114300" distR="114300">
            <wp:extent cx="2878773" cy="2397193"/>
            <wp:effectExtent l="0" t="0" r="0" b="0"/>
            <wp:docPr id="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
                    <a:srcRect/>
                    <a:stretch>
                      <a:fillRect/>
                    </a:stretch>
                  </pic:blipFill>
                  <pic:spPr>
                    <a:xfrm>
                      <a:off x="0" y="0"/>
                      <a:ext cx="2878773" cy="2397193"/>
                    </a:xfrm>
                    <a:prstGeom prst="rect">
                      <a:avLst/>
                    </a:prstGeom>
                    <a:ln/>
                  </pic:spPr>
                </pic:pic>
              </a:graphicData>
            </a:graphic>
          </wp:inline>
        </w:drawing>
      </w:r>
    </w:p>
    <w:p w:rsidR="00EE167E" w:rsidRPr="00EE167E" w:rsidRDefault="00EE167E" w:rsidP="00EE167E">
      <w:pPr>
        <w:spacing w:after="280"/>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Figure 1.</w:t>
      </w:r>
      <w:proofErr w:type="gramEnd"/>
      <w:r w:rsidRPr="00EE167E">
        <w:rPr>
          <w:rFonts w:ascii="Times New Roman" w:hAnsi="Times New Roman" w:cs="Times New Roman"/>
          <w:sz w:val="28"/>
          <w:szCs w:val="28"/>
          <w:lang w:val="en-US"/>
        </w:rPr>
        <w:t xml:space="preserve"> Anatomy of respirators</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When working in the conditions of possible air pollution, to protect the people in the first place should be used technological and organizational measures and collective protection (ventilation, etc.), and if that is not enough - personal respiratory protection (RPE), respirators and industrial masks.</w:t>
      </w:r>
      <w:proofErr w:type="gramEnd"/>
      <w:r w:rsidRPr="00EE167E">
        <w:rPr>
          <w:rFonts w:ascii="Times New Roman" w:hAnsi="Times New Roman" w:cs="Times New Roman"/>
          <w:sz w:val="28"/>
          <w:szCs w:val="28"/>
          <w:lang w:val="en-US"/>
        </w:rPr>
        <w:t xml:space="preserve"> In those cases where the air enough oxygen and harmful air pollution can be captured, filtering devices are widely used. </w:t>
      </w:r>
      <w:proofErr w:type="gramStart"/>
      <w:r w:rsidRPr="00EE167E">
        <w:rPr>
          <w:rFonts w:ascii="Times New Roman" w:hAnsi="Times New Roman" w:cs="Times New Roman"/>
          <w:sz w:val="28"/>
          <w:szCs w:val="28"/>
          <w:lang w:val="en-US"/>
        </w:rPr>
        <w:t>Protects against organic vapors, equipped with a bayonet mount, suitable for 3M respirators.</w:t>
      </w:r>
      <w:proofErr w:type="gramEnd"/>
      <w:r w:rsidRPr="00EE167E">
        <w:rPr>
          <w:rFonts w:ascii="Times New Roman" w:hAnsi="Times New Roman" w:cs="Times New Roman"/>
          <w:sz w:val="28"/>
          <w:szCs w:val="28"/>
          <w:lang w:val="en-US"/>
        </w:rPr>
        <w:t xml:space="preserve"> 3M ™ 6051 filters are needed where use paints based on organic solvents, adhesives containing solvents. Filter for respirator 3M ™ 6051- proven reliability from the best manufacturer of protective equipment. Enjoy optimized shape, do not burden a respirator and allow you to work comfortably. Suitable for all 3M respirators with bayonet has the resources to 50 hours, that graffiti is more than enough for the artists.</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2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are the consequences of the action of harmful substances on the human body?</w:t>
      </w:r>
    </w:p>
    <w:p w:rsidR="00EE167E" w:rsidRPr="00EE167E" w:rsidRDefault="00EE167E" w:rsidP="00EE167E">
      <w:pPr>
        <w:numPr>
          <w:ilvl w:val="0"/>
          <w:numId w:val="2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From what protects masks respirators?</w:t>
      </w:r>
    </w:p>
    <w:p w:rsidR="00EE167E" w:rsidRPr="00EE167E" w:rsidRDefault="00EE167E" w:rsidP="00EE167E">
      <w:pPr>
        <w:numPr>
          <w:ilvl w:val="0"/>
          <w:numId w:val="2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How to put on and remove the respirator?</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респираторы - </w:t>
      </w:r>
      <w:proofErr w:type="spellStart"/>
      <w:r w:rsidRPr="00EE167E">
        <w:rPr>
          <w:rFonts w:ascii="Times New Roman" w:hAnsi="Times New Roman" w:cs="Times New Roman"/>
          <w:sz w:val="28"/>
          <w:szCs w:val="28"/>
        </w:rPr>
        <w:t>respirators</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дыхание - </w:t>
      </w:r>
      <w:proofErr w:type="spellStart"/>
      <w:r w:rsidRPr="00EE167E">
        <w:rPr>
          <w:rFonts w:ascii="Times New Roman" w:hAnsi="Times New Roman" w:cs="Times New Roman"/>
          <w:sz w:val="28"/>
          <w:szCs w:val="28"/>
        </w:rPr>
        <w:t>breathing</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пыль - </w:t>
      </w:r>
      <w:proofErr w:type="spellStart"/>
      <w:r w:rsidRPr="00EE167E">
        <w:rPr>
          <w:rFonts w:ascii="Times New Roman" w:hAnsi="Times New Roman" w:cs="Times New Roman"/>
          <w:sz w:val="28"/>
          <w:szCs w:val="28"/>
        </w:rPr>
        <w:t>dust</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фильтровать -  </w:t>
      </w:r>
      <w:proofErr w:type="spellStart"/>
      <w:r w:rsidRPr="00EE167E">
        <w:rPr>
          <w:rFonts w:ascii="Times New Roman" w:hAnsi="Times New Roman" w:cs="Times New Roman"/>
          <w:sz w:val="28"/>
          <w:szCs w:val="28"/>
        </w:rPr>
        <w:t>filter</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вредные вещества - </w:t>
      </w:r>
      <w:proofErr w:type="spellStart"/>
      <w:r w:rsidRPr="00EE167E">
        <w:rPr>
          <w:rFonts w:ascii="Times New Roman" w:hAnsi="Times New Roman" w:cs="Times New Roman"/>
          <w:sz w:val="28"/>
          <w:szCs w:val="28"/>
        </w:rPr>
        <w:t>harmful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substances</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устройство - </w:t>
      </w:r>
      <w:proofErr w:type="spellStart"/>
      <w:r w:rsidRPr="00EE167E">
        <w:rPr>
          <w:rFonts w:ascii="Times New Roman" w:hAnsi="Times New Roman" w:cs="Times New Roman"/>
          <w:sz w:val="28"/>
          <w:szCs w:val="28"/>
        </w:rPr>
        <w:t>device</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очиститель воздуха - </w:t>
      </w:r>
      <w:proofErr w:type="spellStart"/>
      <w:r w:rsidRPr="00EE167E">
        <w:rPr>
          <w:rFonts w:ascii="Times New Roman" w:hAnsi="Times New Roman" w:cs="Times New Roman"/>
          <w:sz w:val="28"/>
          <w:szCs w:val="28"/>
        </w:rPr>
        <w:t>air-purifying</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частицы - </w:t>
      </w:r>
      <w:proofErr w:type="spellStart"/>
      <w:r w:rsidRPr="00EE167E">
        <w:rPr>
          <w:rFonts w:ascii="Times New Roman" w:hAnsi="Times New Roman" w:cs="Times New Roman"/>
          <w:sz w:val="28"/>
          <w:szCs w:val="28"/>
        </w:rPr>
        <w:t>particulates</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концентрация - </w:t>
      </w:r>
      <w:proofErr w:type="spellStart"/>
      <w:r w:rsidRPr="00EE167E">
        <w:rPr>
          <w:rFonts w:ascii="Times New Roman" w:hAnsi="Times New Roman" w:cs="Times New Roman"/>
          <w:sz w:val="28"/>
          <w:szCs w:val="28"/>
        </w:rPr>
        <w:t>concentration</w:t>
      </w:r>
      <w:proofErr w:type="spellEnd"/>
    </w:p>
    <w:p w:rsidR="00EE167E" w:rsidRPr="00EE167E" w:rsidRDefault="00EE167E" w:rsidP="00EE167E">
      <w:pPr>
        <w:numPr>
          <w:ilvl w:val="0"/>
          <w:numId w:val="1"/>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 опасные - </w:t>
      </w:r>
      <w:proofErr w:type="spellStart"/>
      <w:r w:rsidRPr="00EE167E">
        <w:rPr>
          <w:rFonts w:ascii="Times New Roman" w:hAnsi="Times New Roman" w:cs="Times New Roman"/>
          <w:sz w:val="28"/>
          <w:szCs w:val="28"/>
        </w:rPr>
        <w:t>dangerou</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3.</w:t>
      </w:r>
      <w:proofErr w:type="gramEnd"/>
      <w:r w:rsidRPr="00EE167E">
        <w:rPr>
          <w:rFonts w:ascii="Times New Roman" w:hAnsi="Times New Roman" w:cs="Times New Roman"/>
          <w:b/>
          <w:sz w:val="28"/>
          <w:szCs w:val="28"/>
          <w:lang w:val="en-US"/>
        </w:rPr>
        <w:t xml:space="preserve"> Means of hand and leg protection</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The aim:</w:t>
      </w:r>
      <w:r w:rsidRPr="00EE167E">
        <w:rPr>
          <w:rFonts w:ascii="Times New Roman" w:hAnsi="Times New Roman" w:cs="Times New Roman"/>
          <w:sz w:val="28"/>
          <w:szCs w:val="28"/>
          <w:lang w:val="en-US"/>
        </w:rPr>
        <w:t xml:space="preserve"> To study the basic personal protective equipment used to protect the hands and leg.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Protective measures of arms, legs and head - products intended for the local protection of the hands (NWR), feet and legs down, fire the head of the environmental hazards arising from the fire-fighting and rescue operations (ACP) (elevated temperatures, thermal radiation, contact with heated surfaces, mechanical influences:.. punctures, cuts, etc., water, and surfactant solutions) as well as from adverse climatic influences.</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Professional protective boots made of genuine calfskin high thickness (2</w:t>
      </w:r>
      <w:proofErr w:type="gramStart"/>
      <w:r w:rsidRPr="00EE167E">
        <w:rPr>
          <w:rFonts w:ascii="Times New Roman" w:hAnsi="Times New Roman" w:cs="Times New Roman"/>
          <w:sz w:val="28"/>
          <w:szCs w:val="28"/>
          <w:lang w:val="en-US"/>
        </w:rPr>
        <w:t>,4</w:t>
      </w:r>
      <w:proofErr w:type="gramEnd"/>
      <w:r w:rsidRPr="00EE167E">
        <w:rPr>
          <w:rFonts w:ascii="Times New Roman" w:hAnsi="Times New Roman" w:cs="Times New Roman"/>
          <w:sz w:val="28"/>
          <w:szCs w:val="28"/>
          <w:lang w:val="en-US"/>
        </w:rPr>
        <w:t xml:space="preserve">-2,6 mm) with </w:t>
      </w:r>
      <w:proofErr w:type="spellStart"/>
      <w:r w:rsidRPr="00EE167E">
        <w:rPr>
          <w:rFonts w:ascii="Times New Roman" w:hAnsi="Times New Roman" w:cs="Times New Roman"/>
          <w:sz w:val="28"/>
          <w:szCs w:val="28"/>
          <w:lang w:val="en-US"/>
        </w:rPr>
        <w:t>ignitermedia</w:t>
      </w:r>
      <w:proofErr w:type="spellEnd"/>
      <w:r w:rsidRPr="00EE167E">
        <w:rPr>
          <w:rFonts w:ascii="Times New Roman" w:hAnsi="Times New Roman" w:cs="Times New Roman"/>
          <w:sz w:val="28"/>
          <w:szCs w:val="28"/>
          <w:lang w:val="en-US"/>
        </w:rPr>
        <w:t xml:space="preserve"> impregnation. ·The Gore-Tex® membrane, on the one hand, provides a permanent water resistant and allows perspiration (sweat) out. The </w:t>
      </w:r>
      <w:proofErr w:type="spellStart"/>
      <w:r w:rsidRPr="00EE167E">
        <w:rPr>
          <w:rFonts w:ascii="Times New Roman" w:hAnsi="Times New Roman" w:cs="Times New Roman"/>
          <w:sz w:val="28"/>
          <w:szCs w:val="28"/>
          <w:lang w:val="en-US"/>
        </w:rPr>
        <w:t>vapour</w:t>
      </w:r>
      <w:proofErr w:type="spellEnd"/>
      <w:r w:rsidRPr="00EE167E">
        <w:rPr>
          <w:rFonts w:ascii="Times New Roman" w:hAnsi="Times New Roman" w:cs="Times New Roman"/>
          <w:sz w:val="28"/>
          <w:szCs w:val="28"/>
          <w:lang w:val="en-US"/>
        </w:rPr>
        <w:t xml:space="preserve"> permeability coefficient is more than 50 mg/cm2. · Anatomical removable insole perforated polyester provides maximum comfort and guarantees total hygiene thanks to antibacterial and antifungal treatment. The insole is covered with soft, but durable material </w:t>
      </w:r>
      <w:r w:rsidRPr="00EE167E">
        <w:rPr>
          <w:rFonts w:ascii="Times New Roman" w:hAnsi="Times New Roman" w:cs="Times New Roman"/>
          <w:sz w:val="28"/>
          <w:szCs w:val="28"/>
        </w:rPr>
        <w:t>С</w:t>
      </w:r>
      <w:proofErr w:type="spellStart"/>
      <w:r w:rsidRPr="00EE167E">
        <w:rPr>
          <w:rFonts w:ascii="Times New Roman" w:hAnsi="Times New Roman" w:cs="Times New Roman"/>
          <w:sz w:val="28"/>
          <w:szCs w:val="28"/>
          <w:lang w:val="en-US"/>
        </w:rPr>
        <w:t>ambrelle</w:t>
      </w:r>
      <w:proofErr w:type="spellEnd"/>
      <w:r w:rsidRPr="00EE167E">
        <w:rPr>
          <w:rFonts w:ascii="Times New Roman" w:hAnsi="Times New Roman" w:cs="Times New Roman"/>
          <w:sz w:val="28"/>
          <w:szCs w:val="28"/>
          <w:lang w:val="en-US"/>
        </w:rPr>
        <w:t xml:space="preserve">. · </w:t>
      </w:r>
      <w:proofErr w:type="spellStart"/>
      <w:r w:rsidRPr="00EE167E">
        <w:rPr>
          <w:rFonts w:ascii="Times New Roman" w:hAnsi="Times New Roman" w:cs="Times New Roman"/>
          <w:sz w:val="28"/>
          <w:szCs w:val="28"/>
          <w:lang w:val="en-US"/>
        </w:rPr>
        <w:t>Nitrile</w:t>
      </w:r>
      <w:proofErr w:type="spellEnd"/>
      <w:r w:rsidRPr="00EE167E">
        <w:rPr>
          <w:rFonts w:ascii="Times New Roman" w:hAnsi="Times New Roman" w:cs="Times New Roman"/>
          <w:sz w:val="28"/>
          <w:szCs w:val="28"/>
          <w:lang w:val="en-US"/>
        </w:rPr>
        <w:t xml:space="preserve"> sole and heel, filled with latex, absorb vibration generated when walking, running and jumping, and prevents their passage to the vertebral column. </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ind w:firstLine="708"/>
        <w:jc w:val="center"/>
        <w:rPr>
          <w:rFonts w:ascii="Times New Roman" w:hAnsi="Times New Roman" w:cs="Times New Roman"/>
          <w:sz w:val="28"/>
          <w:szCs w:val="28"/>
        </w:rPr>
      </w:pPr>
      <w:r w:rsidRPr="00EE167E">
        <w:rPr>
          <w:rFonts w:ascii="Times New Roman" w:hAnsi="Times New Roman" w:cs="Times New Roman"/>
          <w:noProof/>
          <w:sz w:val="28"/>
          <w:szCs w:val="28"/>
        </w:rPr>
        <w:lastRenderedPageBreak/>
        <w:drawing>
          <wp:inline distT="0" distB="0" distL="114300" distR="114300">
            <wp:extent cx="1939925" cy="2466975"/>
            <wp:effectExtent l="0" t="0" r="0" b="0"/>
            <wp:docPr id="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7"/>
                    <a:srcRect/>
                    <a:stretch>
                      <a:fillRect/>
                    </a:stretch>
                  </pic:blipFill>
                  <pic:spPr>
                    <a:xfrm>
                      <a:off x="0" y="0"/>
                      <a:ext cx="1939925" cy="2466975"/>
                    </a:xfrm>
                    <a:prstGeom prst="rect">
                      <a:avLst/>
                    </a:prstGeom>
                    <a:ln/>
                  </pic:spPr>
                </pic:pic>
              </a:graphicData>
            </a:graphic>
          </wp:inline>
        </w:drawing>
      </w:r>
    </w:p>
    <w:p w:rsidR="00EE167E" w:rsidRPr="00EE167E" w:rsidRDefault="00EE167E" w:rsidP="00EE167E">
      <w:pPr>
        <w:spacing w:after="0"/>
        <w:ind w:firstLine="708"/>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Figure 1.</w:t>
      </w:r>
      <w:proofErr w:type="gramEnd"/>
      <w:r w:rsidRPr="00EE167E">
        <w:rPr>
          <w:rFonts w:ascii="Times New Roman" w:hAnsi="Times New Roman" w:cs="Times New Roman"/>
          <w:b/>
          <w:sz w:val="28"/>
          <w:szCs w:val="28"/>
          <w:lang w:val="en-US"/>
        </w:rPr>
        <w:t xml:space="preserve">  FENIX F for </w:t>
      </w:r>
      <w:proofErr w:type="gramStart"/>
      <w:r w:rsidRPr="00EE167E">
        <w:rPr>
          <w:rFonts w:ascii="Times New Roman" w:hAnsi="Times New Roman" w:cs="Times New Roman"/>
          <w:b/>
          <w:sz w:val="28"/>
          <w:szCs w:val="28"/>
          <w:lang w:val="en-US"/>
        </w:rPr>
        <w:t>firefighters  boots</w:t>
      </w:r>
      <w:proofErr w:type="gramEnd"/>
    </w:p>
    <w:p w:rsidR="00EE167E" w:rsidRPr="00EE167E" w:rsidRDefault="00EE167E" w:rsidP="00EE167E">
      <w:pPr>
        <w:spacing w:after="0"/>
        <w:ind w:firstLine="708"/>
        <w:jc w:val="center"/>
        <w:rPr>
          <w:rFonts w:ascii="Times New Roman" w:hAnsi="Times New Roman" w:cs="Times New Roman"/>
          <w:sz w:val="28"/>
          <w:szCs w:val="28"/>
          <w:lang w:val="en-US"/>
        </w:rPr>
      </w:pP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Being a good heat insulator, </w:t>
      </w:r>
      <w:proofErr w:type="spellStart"/>
      <w:r w:rsidRPr="00EE167E">
        <w:rPr>
          <w:rFonts w:ascii="Times New Roman" w:hAnsi="Times New Roman" w:cs="Times New Roman"/>
          <w:sz w:val="28"/>
          <w:szCs w:val="28"/>
          <w:lang w:val="en-US"/>
        </w:rPr>
        <w:t>nitrile</w:t>
      </w:r>
      <w:proofErr w:type="spellEnd"/>
      <w:r w:rsidRPr="00EE167E">
        <w:rPr>
          <w:rFonts w:ascii="Times New Roman" w:hAnsi="Times New Roman" w:cs="Times New Roman"/>
          <w:sz w:val="28"/>
          <w:szCs w:val="28"/>
          <w:lang w:val="en-US"/>
        </w:rPr>
        <w:t xml:space="preserve"> outsole allows you to avoid sudden fluctuations of temperature inside the shoes more than an hour and can withstand contact with temperature +300°C over one minute! In the structure of the sole provides </w:t>
      </w:r>
      <w:proofErr w:type="spellStart"/>
      <w:r w:rsidRPr="00EE167E">
        <w:rPr>
          <w:rFonts w:ascii="Times New Roman" w:hAnsi="Times New Roman" w:cs="Times New Roman"/>
          <w:sz w:val="28"/>
          <w:szCs w:val="28"/>
          <w:lang w:val="en-US"/>
        </w:rPr>
        <w:t>prostyle</w:t>
      </w:r>
      <w:proofErr w:type="spellEnd"/>
      <w:r w:rsidRPr="00EE167E">
        <w:rPr>
          <w:rFonts w:ascii="Times New Roman" w:hAnsi="Times New Roman" w:cs="Times New Roman"/>
          <w:sz w:val="28"/>
          <w:szCs w:val="28"/>
          <w:lang w:val="en-US"/>
        </w:rPr>
        <w:t xml:space="preserve"> steel anti-puncture force over N and special tread outsole prevents slipping and prevents adhering of dirt. · The zip consists of a main flame resistant zipper front Shoe and a pair of black fire-resistant laces on either side of her, threading through the rings, ensuring a perfect fit.</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0" distB="0" distL="114300" distR="114300">
            <wp:extent cx="1704975" cy="2486025"/>
            <wp:effectExtent l="0" t="0" r="9525" b="9525"/>
            <wp:docPr id="12"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28"/>
                    <a:srcRect/>
                    <a:stretch>
                      <a:fillRect/>
                    </a:stretch>
                  </pic:blipFill>
                  <pic:spPr>
                    <a:xfrm>
                      <a:off x="0" y="0"/>
                      <a:ext cx="1704975" cy="2486025"/>
                    </a:xfrm>
                    <a:prstGeom prst="rect">
                      <a:avLst/>
                    </a:prstGeom>
                    <a:ln/>
                  </pic:spPr>
                </pic:pic>
              </a:graphicData>
            </a:graphic>
          </wp:inline>
        </w:drawing>
      </w:r>
      <w:r w:rsidRPr="00EE167E">
        <w:rPr>
          <w:rFonts w:ascii="Times New Roman" w:hAnsi="Times New Roman" w:cs="Times New Roman"/>
          <w:noProof/>
          <w:sz w:val="28"/>
          <w:szCs w:val="28"/>
        </w:rPr>
        <w:drawing>
          <wp:inline distT="0" distB="0" distL="114300" distR="114300">
            <wp:extent cx="2990850" cy="2381250"/>
            <wp:effectExtent l="0" t="0" r="0" b="0"/>
            <wp:docPr id="11"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9"/>
                    <a:srcRect/>
                    <a:stretch>
                      <a:fillRect/>
                    </a:stretch>
                  </pic:blipFill>
                  <pic:spPr>
                    <a:xfrm>
                      <a:off x="0" y="0"/>
                      <a:ext cx="3000589" cy="2389004"/>
                    </a:xfrm>
                    <a:prstGeom prst="rect">
                      <a:avLst/>
                    </a:prstGeom>
                    <a:ln/>
                  </pic:spPr>
                </pic:pic>
              </a:graphicData>
            </a:graphic>
          </wp:inline>
        </w:drawing>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Figure 2.</w:t>
      </w:r>
      <w:proofErr w:type="gramEnd"/>
      <w:r w:rsidRPr="00EE167E">
        <w:rPr>
          <w:rFonts w:ascii="Times New Roman" w:hAnsi="Times New Roman" w:cs="Times New Roman"/>
          <w:sz w:val="28"/>
          <w:szCs w:val="28"/>
          <w:lang w:val="en-US"/>
        </w:rPr>
        <w:t xml:space="preserve"> Means of hand protection</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Leather fire fighter gloves </w:t>
      </w:r>
      <w:proofErr w:type="spellStart"/>
      <w:r w:rsidRPr="00EE167E">
        <w:rPr>
          <w:rFonts w:ascii="Times New Roman" w:hAnsi="Times New Roman" w:cs="Times New Roman"/>
          <w:sz w:val="28"/>
          <w:szCs w:val="28"/>
          <w:lang w:val="en-US"/>
        </w:rPr>
        <w:t>Holik</w:t>
      </w:r>
      <w:proofErr w:type="spellEnd"/>
      <w:r w:rsidRPr="00EE167E">
        <w:rPr>
          <w:rFonts w:ascii="Times New Roman" w:hAnsi="Times New Roman" w:cs="Times New Roman"/>
          <w:sz w:val="28"/>
          <w:szCs w:val="28"/>
          <w:lang w:val="en-US"/>
        </w:rPr>
        <w:t xml:space="preserve"> </w:t>
      </w:r>
      <w:proofErr w:type="spellStart"/>
      <w:r w:rsidRPr="00EE167E">
        <w:rPr>
          <w:rFonts w:ascii="Times New Roman" w:hAnsi="Times New Roman" w:cs="Times New Roman"/>
          <w:sz w:val="28"/>
          <w:szCs w:val="28"/>
          <w:lang w:val="en-US"/>
        </w:rPr>
        <w:t>Megane</w:t>
      </w:r>
      <w:proofErr w:type="spellEnd"/>
      <w:r w:rsidRPr="00EE167E">
        <w:rPr>
          <w:rFonts w:ascii="Times New Roman" w:hAnsi="Times New Roman" w:cs="Times New Roman"/>
          <w:sz w:val="28"/>
          <w:szCs w:val="28"/>
          <w:lang w:val="en-US"/>
        </w:rPr>
        <w:t xml:space="preserve"> (Megan)</w:t>
      </w:r>
      <w:proofErr w:type="gramStart"/>
      <w:r w:rsidRPr="00EE167E">
        <w:rPr>
          <w:rFonts w:ascii="Times New Roman" w:hAnsi="Times New Roman" w:cs="Times New Roman"/>
          <w:sz w:val="28"/>
          <w:szCs w:val="28"/>
          <w:lang w:val="en-US"/>
        </w:rPr>
        <w:t>:Four</w:t>
      </w:r>
      <w:proofErr w:type="gramEnd"/>
      <w:r w:rsidRPr="00EE167E">
        <w:rPr>
          <w:rFonts w:ascii="Times New Roman" w:hAnsi="Times New Roman" w:cs="Times New Roman"/>
          <w:sz w:val="28"/>
          <w:szCs w:val="28"/>
          <w:lang w:val="en-US"/>
        </w:rPr>
        <w:t xml:space="preserve">-layer leather glove with membranous </w:t>
      </w:r>
      <w:proofErr w:type="spellStart"/>
      <w:r w:rsidRPr="00EE167E">
        <w:rPr>
          <w:rFonts w:ascii="Times New Roman" w:hAnsi="Times New Roman" w:cs="Times New Roman"/>
          <w:sz w:val="28"/>
          <w:szCs w:val="28"/>
          <w:lang w:val="en-US"/>
        </w:rPr>
        <w:t>Porelle</w:t>
      </w:r>
      <w:proofErr w:type="spellEnd"/>
      <w:r w:rsidRPr="00EE167E">
        <w:rPr>
          <w:rFonts w:ascii="Times New Roman" w:hAnsi="Times New Roman" w:cs="Times New Roman"/>
          <w:sz w:val="28"/>
          <w:szCs w:val="28"/>
          <w:lang w:val="en-US"/>
        </w:rPr>
        <w:t xml:space="preserve">®; The basic and carrier layer is specially treated leather that is resistant to heat, water and abrasion while ensuring maximum sensitivity and comfort at work; • The material combination of Kevlar® and </w:t>
      </w:r>
      <w:proofErr w:type="spellStart"/>
      <w:r w:rsidRPr="00EE167E">
        <w:rPr>
          <w:rFonts w:ascii="Times New Roman" w:hAnsi="Times New Roman" w:cs="Times New Roman"/>
          <w:sz w:val="28"/>
          <w:szCs w:val="28"/>
          <w:lang w:val="en-US"/>
        </w:rPr>
        <w:t>Nomex</w:t>
      </w:r>
      <w:proofErr w:type="spellEnd"/>
      <w:r w:rsidRPr="00EE167E">
        <w:rPr>
          <w:rFonts w:ascii="Times New Roman" w:hAnsi="Times New Roman" w:cs="Times New Roman"/>
          <w:sz w:val="28"/>
          <w:szCs w:val="28"/>
          <w:lang w:val="en-US"/>
        </w:rPr>
        <w:t xml:space="preserve">® are two layer, </w:t>
      </w:r>
      <w:r w:rsidRPr="00EE167E">
        <w:rPr>
          <w:rFonts w:ascii="Times New Roman" w:hAnsi="Times New Roman" w:cs="Times New Roman"/>
          <w:sz w:val="28"/>
          <w:szCs w:val="28"/>
          <w:lang w:val="en-US"/>
        </w:rPr>
        <w:lastRenderedPageBreak/>
        <w:t xml:space="preserve">increasing resistance to temperature, wear and cuts; • Gloves have a special membrane </w:t>
      </w:r>
      <w:proofErr w:type="spellStart"/>
      <w:r w:rsidRPr="00EE167E">
        <w:rPr>
          <w:rFonts w:ascii="Times New Roman" w:hAnsi="Times New Roman" w:cs="Times New Roman"/>
          <w:sz w:val="28"/>
          <w:szCs w:val="28"/>
          <w:lang w:val="en-US"/>
        </w:rPr>
        <w:t>Porelle</w:t>
      </w:r>
      <w:proofErr w:type="spellEnd"/>
      <w:r w:rsidRPr="00EE167E">
        <w:rPr>
          <w:rFonts w:ascii="Times New Roman" w:hAnsi="Times New Roman" w:cs="Times New Roman"/>
          <w:sz w:val="28"/>
          <w:szCs w:val="28"/>
          <w:lang w:val="en-US"/>
        </w:rPr>
        <w:t>®, impervious to liquids, blood, bacteria and chemicals.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By means of hand </w:t>
      </w:r>
      <w:proofErr w:type="gramStart"/>
      <w:r w:rsidRPr="00EE167E">
        <w:rPr>
          <w:rFonts w:ascii="Times New Roman" w:hAnsi="Times New Roman" w:cs="Times New Roman"/>
          <w:sz w:val="28"/>
          <w:szCs w:val="28"/>
          <w:lang w:val="en-US"/>
        </w:rPr>
        <w:t>protection are</w:t>
      </w:r>
      <w:proofErr w:type="gramEnd"/>
      <w:r w:rsidRPr="00EE167E">
        <w:rPr>
          <w:rFonts w:ascii="Times New Roman" w:hAnsi="Times New Roman" w:cs="Times New Roman"/>
          <w:sz w:val="28"/>
          <w:szCs w:val="28"/>
          <w:lang w:val="en-US"/>
        </w:rPr>
        <w:t>: mittens, gloves, Mitts, fingertips, handhelds, wristlets, armlets, elbow pads.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use of personal protective hands - one of the most common measures to prevent adverse effects on the working of harmful and dangerous production factors, which may cause skin diseases and injuries to your hands.</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By the quality of performance in accordance with GOST 12.4.020-82."Occupational Safety Standards.</w:t>
      </w:r>
      <w:proofErr w:type="gramEnd"/>
      <w:r w:rsidRPr="00EE167E">
        <w:rPr>
          <w:rFonts w:ascii="Times New Roman" w:hAnsi="Times New Roman" w:cs="Times New Roman"/>
          <w:sz w:val="28"/>
          <w:szCs w:val="28"/>
          <w:lang w:val="en-US"/>
        </w:rPr>
        <w:t xml:space="preserve"> Hand protection. The range of quality indicators "are: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Indicators of the destination (e.g., seam flexural rigidity, permeability of oil, petroleum products, fats and oils, dust permeability asbestos and glass fiber);</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Ergonomics (the linear dimensions and weight);</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w:t>
      </w:r>
      <w:proofErr w:type="spellStart"/>
      <w:r w:rsidRPr="00EE167E">
        <w:rPr>
          <w:rFonts w:ascii="Times New Roman" w:hAnsi="Times New Roman" w:cs="Times New Roman"/>
          <w:sz w:val="28"/>
          <w:szCs w:val="28"/>
          <w:lang w:val="en-US"/>
        </w:rPr>
        <w:t>esteticheskie</w:t>
      </w:r>
      <w:proofErr w:type="spellEnd"/>
      <w:r w:rsidRPr="00EE167E">
        <w:rPr>
          <w:rFonts w:ascii="Times New Roman" w:hAnsi="Times New Roman" w:cs="Times New Roman"/>
          <w:sz w:val="28"/>
          <w:szCs w:val="28"/>
          <w:lang w:val="en-US"/>
        </w:rPr>
        <w:t xml:space="preserve"> indicators (functional and structural adaptation).</w:t>
      </w:r>
      <w:proofErr w:type="gramEnd"/>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questons</w:t>
      </w:r>
      <w:proofErr w:type="spellEnd"/>
      <w:r w:rsidRPr="00EE167E">
        <w:rPr>
          <w:rFonts w:ascii="Times New Roman" w:hAnsi="Times New Roman" w:cs="Times New Roman"/>
          <w:b/>
          <w:sz w:val="28"/>
          <w:szCs w:val="28"/>
        </w:rPr>
        <w:t>:</w:t>
      </w:r>
    </w:p>
    <w:p w:rsidR="00EE167E" w:rsidRPr="00EE167E" w:rsidRDefault="00EE167E" w:rsidP="00EE167E">
      <w:pPr>
        <w:numPr>
          <w:ilvl w:val="0"/>
          <w:numId w:val="10"/>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skin protection that applies to them?</w:t>
      </w:r>
    </w:p>
    <w:p w:rsidR="00EE167E" w:rsidRPr="00EE167E" w:rsidRDefault="00EE167E" w:rsidP="00EE167E">
      <w:pPr>
        <w:numPr>
          <w:ilvl w:val="0"/>
          <w:numId w:val="10"/>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What materials are made insulating </w:t>
      </w:r>
      <w:proofErr w:type="gramStart"/>
      <w:r w:rsidRPr="00EE167E">
        <w:rPr>
          <w:rFonts w:ascii="Times New Roman" w:hAnsi="Times New Roman" w:cs="Times New Roman"/>
          <w:sz w:val="28"/>
          <w:szCs w:val="28"/>
          <w:lang w:val="en-US"/>
        </w:rPr>
        <w:t>of  hand</w:t>
      </w:r>
      <w:proofErr w:type="gramEnd"/>
      <w:r w:rsidRPr="00EE167E">
        <w:rPr>
          <w:rFonts w:ascii="Times New Roman" w:hAnsi="Times New Roman" w:cs="Times New Roman"/>
          <w:sz w:val="28"/>
          <w:szCs w:val="28"/>
          <w:lang w:val="en-US"/>
        </w:rPr>
        <w:t xml:space="preserve"> protection?</w:t>
      </w:r>
    </w:p>
    <w:p w:rsidR="00EE167E" w:rsidRPr="00EE167E" w:rsidRDefault="00EE167E" w:rsidP="00EE167E">
      <w:pPr>
        <w:numPr>
          <w:ilvl w:val="0"/>
          <w:numId w:val="10"/>
        </w:numPr>
        <w:spacing w:before="100" w:after="10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materials are made insulating of leg protection?</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средства защиты - </w:t>
      </w:r>
      <w:proofErr w:type="spellStart"/>
      <w:r w:rsidRPr="00EE167E">
        <w:rPr>
          <w:rFonts w:ascii="Times New Roman" w:hAnsi="Times New Roman" w:cs="Times New Roman"/>
          <w:sz w:val="28"/>
          <w:szCs w:val="28"/>
        </w:rPr>
        <w:t>means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protection</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защита рук - </w:t>
      </w:r>
      <w:proofErr w:type="spellStart"/>
      <w:r w:rsidRPr="00EE167E">
        <w:rPr>
          <w:rFonts w:ascii="Times New Roman" w:hAnsi="Times New Roman" w:cs="Times New Roman"/>
          <w:sz w:val="28"/>
          <w:szCs w:val="28"/>
        </w:rPr>
        <w:t>hands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protection</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повышенные температуры - </w:t>
      </w:r>
      <w:proofErr w:type="spellStart"/>
      <w:r w:rsidRPr="00EE167E">
        <w:rPr>
          <w:rFonts w:ascii="Times New Roman" w:hAnsi="Times New Roman" w:cs="Times New Roman"/>
          <w:sz w:val="28"/>
          <w:szCs w:val="28"/>
        </w:rPr>
        <w:t>elevated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temperatures</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неблагоприятные воздействия - </w:t>
      </w:r>
      <w:proofErr w:type="spellStart"/>
      <w:r w:rsidRPr="00EE167E">
        <w:rPr>
          <w:rFonts w:ascii="Times New Roman" w:hAnsi="Times New Roman" w:cs="Times New Roman"/>
          <w:sz w:val="28"/>
          <w:szCs w:val="28"/>
        </w:rPr>
        <w:t>adverse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influences</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обеспечивает - </w:t>
      </w:r>
      <w:proofErr w:type="spellStart"/>
      <w:r w:rsidRPr="00EE167E">
        <w:rPr>
          <w:rFonts w:ascii="Times New Roman" w:hAnsi="Times New Roman" w:cs="Times New Roman"/>
          <w:sz w:val="28"/>
          <w:szCs w:val="28"/>
        </w:rPr>
        <w:t>provides</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подошва - </w:t>
      </w:r>
      <w:proofErr w:type="spellStart"/>
      <w:r w:rsidRPr="00EE167E">
        <w:rPr>
          <w:rFonts w:ascii="Times New Roman" w:hAnsi="Times New Roman" w:cs="Times New Roman"/>
          <w:sz w:val="28"/>
          <w:szCs w:val="28"/>
        </w:rPr>
        <w:t>sole</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вибрации -  </w:t>
      </w:r>
      <w:proofErr w:type="spellStart"/>
      <w:r w:rsidRPr="00EE167E">
        <w:rPr>
          <w:rFonts w:ascii="Times New Roman" w:hAnsi="Times New Roman" w:cs="Times New Roman"/>
          <w:sz w:val="28"/>
          <w:szCs w:val="28"/>
        </w:rPr>
        <w:t>vibration</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предотвращать - </w:t>
      </w:r>
      <w:proofErr w:type="spellStart"/>
      <w:r w:rsidRPr="00EE167E">
        <w:rPr>
          <w:rFonts w:ascii="Times New Roman" w:hAnsi="Times New Roman" w:cs="Times New Roman"/>
          <w:sz w:val="28"/>
          <w:szCs w:val="28"/>
        </w:rPr>
        <w:t>prevent</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пары - </w:t>
      </w:r>
      <w:proofErr w:type="spellStart"/>
      <w:r w:rsidRPr="00EE167E">
        <w:rPr>
          <w:rFonts w:ascii="Times New Roman" w:hAnsi="Times New Roman" w:cs="Times New Roman"/>
          <w:sz w:val="28"/>
          <w:szCs w:val="28"/>
        </w:rPr>
        <w:t>vapour</w:t>
      </w:r>
      <w:proofErr w:type="spellEnd"/>
    </w:p>
    <w:p w:rsidR="00EE167E" w:rsidRPr="00EE167E" w:rsidRDefault="00EE167E" w:rsidP="00EE167E">
      <w:pPr>
        <w:numPr>
          <w:ilvl w:val="0"/>
          <w:numId w:val="1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 потоотделение - </w:t>
      </w:r>
      <w:proofErr w:type="spellStart"/>
      <w:r w:rsidRPr="00EE167E">
        <w:rPr>
          <w:rFonts w:ascii="Times New Roman" w:hAnsi="Times New Roman" w:cs="Times New Roman"/>
          <w:sz w:val="28"/>
          <w:szCs w:val="28"/>
        </w:rPr>
        <w:t>perspiration</w:t>
      </w:r>
      <w:proofErr w:type="spellEnd"/>
    </w:p>
    <w:p w:rsidR="00EE167E" w:rsidRPr="00EE167E" w:rsidRDefault="00EE167E" w:rsidP="00EE167E">
      <w:pPr>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4.</w:t>
      </w:r>
      <w:proofErr w:type="gramEnd"/>
      <w:r w:rsidRPr="00EE167E">
        <w:rPr>
          <w:rFonts w:ascii="Times New Roman" w:hAnsi="Times New Roman" w:cs="Times New Roman"/>
          <w:b/>
          <w:sz w:val="28"/>
          <w:szCs w:val="28"/>
          <w:lang w:val="en-US"/>
        </w:rPr>
        <w:t xml:space="preserve"> Dangerous and harmful emissions, disturbing life activity of population</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b/>
          <w:sz w:val="28"/>
          <w:szCs w:val="28"/>
          <w:lang w:val="en-US"/>
        </w:rPr>
        <w:t>The aim:</w:t>
      </w:r>
      <w:r w:rsidRPr="00EE167E">
        <w:rPr>
          <w:rFonts w:ascii="Times New Roman" w:hAnsi="Times New Roman" w:cs="Times New Roman"/>
          <w:sz w:val="28"/>
          <w:szCs w:val="28"/>
          <w:lang w:val="en-US"/>
        </w:rPr>
        <w:t xml:space="preserve"> On the basis of practical materials to consolidate the students' knowledge on the effects of harmful substances on the human body.</w:t>
      </w:r>
    </w:p>
    <w:p w:rsidR="00EE167E" w:rsidRPr="00EE167E" w:rsidRDefault="00EE167E" w:rsidP="00EE167E">
      <w:pPr>
        <w:spacing w:after="0"/>
        <w:rPr>
          <w:rFonts w:ascii="Times New Roman" w:hAnsi="Times New Roman" w:cs="Times New Roman"/>
          <w:sz w:val="28"/>
          <w:szCs w:val="28"/>
        </w:rPr>
      </w:pPr>
      <w:r w:rsidRPr="00EE167E">
        <w:rPr>
          <w:rFonts w:ascii="Times New Roman" w:hAnsi="Times New Roman" w:cs="Times New Roman"/>
          <w:sz w:val="28"/>
          <w:szCs w:val="28"/>
          <w:lang w:val="en-US"/>
        </w:rPr>
        <w:t xml:space="preserve">The dust is a minute particle of the solid material, which is might be weighted in the air during the lengthy period of time. The size of these particles is differing: from 10-20mcm to 0, 25-0,1mcm. </w:t>
      </w:r>
      <w:proofErr w:type="spellStart"/>
      <w:r w:rsidRPr="00EE167E">
        <w:rPr>
          <w:rFonts w:ascii="Times New Roman" w:hAnsi="Times New Roman" w:cs="Times New Roman"/>
          <w:sz w:val="28"/>
          <w:szCs w:val="28"/>
        </w:rPr>
        <w:t>By</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its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size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dust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classified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followings</w:t>
      </w:r>
      <w:proofErr w:type="spellEnd"/>
      <w:r w:rsidRPr="00EE167E">
        <w:rPr>
          <w:rFonts w:ascii="Times New Roman" w:hAnsi="Times New Roman" w:cs="Times New Roman"/>
          <w:sz w:val="28"/>
          <w:szCs w:val="28"/>
        </w:rPr>
        <w:t>:</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rPr>
      </w:pPr>
      <w:proofErr w:type="spellStart"/>
      <w:r w:rsidRPr="00EE167E">
        <w:rPr>
          <w:rFonts w:ascii="Times New Roman" w:hAnsi="Times New Roman" w:cs="Times New Roman"/>
          <w:sz w:val="28"/>
          <w:szCs w:val="28"/>
        </w:rPr>
        <w:t>visible</w:t>
      </w:r>
      <w:proofErr w:type="spellEnd"/>
      <w:r w:rsidRPr="00EE167E">
        <w:rPr>
          <w:rFonts w:ascii="Times New Roman" w:hAnsi="Times New Roman" w:cs="Times New Roman"/>
          <w:sz w:val="28"/>
          <w:szCs w:val="28"/>
        </w:rPr>
        <w:t xml:space="preserve"> (10 </w:t>
      </w:r>
      <w:proofErr w:type="spellStart"/>
      <w:r w:rsidRPr="00EE167E">
        <w:rPr>
          <w:rFonts w:ascii="Times New Roman" w:hAnsi="Times New Roman" w:cs="Times New Roman"/>
          <w:sz w:val="28"/>
          <w:szCs w:val="28"/>
        </w:rPr>
        <w:t>mcm</w:t>
      </w:r>
      <w:proofErr w:type="spellEnd"/>
      <w:r w:rsidRPr="00EE167E">
        <w:rPr>
          <w:rFonts w:ascii="Times New Roman" w:hAnsi="Times New Roman" w:cs="Times New Roman"/>
          <w:sz w:val="28"/>
          <w:szCs w:val="28"/>
        </w:rPr>
        <w:t>);</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rPr>
      </w:pPr>
      <w:proofErr w:type="spellStart"/>
      <w:r w:rsidRPr="00EE167E">
        <w:rPr>
          <w:rFonts w:ascii="Times New Roman" w:hAnsi="Times New Roman" w:cs="Times New Roman"/>
          <w:sz w:val="28"/>
          <w:szCs w:val="28"/>
        </w:rPr>
        <w:t>microscopic</w:t>
      </w:r>
      <w:proofErr w:type="spellEnd"/>
      <w:r w:rsidRPr="00EE167E">
        <w:rPr>
          <w:rFonts w:ascii="Times New Roman" w:hAnsi="Times New Roman" w:cs="Times New Roman"/>
          <w:sz w:val="28"/>
          <w:szCs w:val="28"/>
        </w:rPr>
        <w:t xml:space="preserve"> </w:t>
      </w:r>
      <w:proofErr w:type="gramStart"/>
      <w:r w:rsidRPr="00EE167E">
        <w:rPr>
          <w:rFonts w:ascii="Times New Roman" w:hAnsi="Times New Roman" w:cs="Times New Roman"/>
          <w:sz w:val="28"/>
          <w:szCs w:val="28"/>
        </w:rPr>
        <w:t xml:space="preserve">( </w:t>
      </w:r>
      <w:proofErr w:type="spellStart"/>
      <w:proofErr w:type="gramEnd"/>
      <w:r w:rsidRPr="00EE167E">
        <w:rPr>
          <w:rFonts w:ascii="Times New Roman" w:hAnsi="Times New Roman" w:cs="Times New Roman"/>
          <w:sz w:val="28"/>
          <w:szCs w:val="28"/>
        </w:rPr>
        <w:t>from</w:t>
      </w:r>
      <w:proofErr w:type="spellEnd"/>
      <w:r w:rsidRPr="00EE167E">
        <w:rPr>
          <w:rFonts w:ascii="Times New Roman" w:hAnsi="Times New Roman" w:cs="Times New Roman"/>
          <w:sz w:val="28"/>
          <w:szCs w:val="28"/>
        </w:rPr>
        <w:t xml:space="preserve"> 10 </w:t>
      </w:r>
      <w:proofErr w:type="spellStart"/>
      <w:r w:rsidRPr="00EE167E">
        <w:rPr>
          <w:rFonts w:ascii="Times New Roman" w:hAnsi="Times New Roman" w:cs="Times New Roman"/>
          <w:sz w:val="28"/>
          <w:szCs w:val="28"/>
        </w:rPr>
        <w:t>to</w:t>
      </w:r>
      <w:proofErr w:type="spellEnd"/>
      <w:r w:rsidRPr="00EE167E">
        <w:rPr>
          <w:rFonts w:ascii="Times New Roman" w:hAnsi="Times New Roman" w:cs="Times New Roman"/>
          <w:sz w:val="28"/>
          <w:szCs w:val="28"/>
        </w:rPr>
        <w:t xml:space="preserve"> 0,25 </w:t>
      </w:r>
      <w:proofErr w:type="spellStart"/>
      <w:r w:rsidRPr="00EE167E">
        <w:rPr>
          <w:rFonts w:ascii="Times New Roman" w:hAnsi="Times New Roman" w:cs="Times New Roman"/>
          <w:sz w:val="28"/>
          <w:szCs w:val="28"/>
        </w:rPr>
        <w:t>mcm</w:t>
      </w:r>
      <w:proofErr w:type="spellEnd"/>
      <w:r w:rsidRPr="00EE167E">
        <w:rPr>
          <w:rFonts w:ascii="Times New Roman" w:hAnsi="Times New Roman" w:cs="Times New Roman"/>
          <w:sz w:val="28"/>
          <w:szCs w:val="28"/>
        </w:rPr>
        <w:t>);</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lastRenderedPageBreak/>
        <w:t>ultra-microscopic</w:t>
      </w:r>
      <w:proofErr w:type="gramEnd"/>
      <w:r w:rsidRPr="00EE167E">
        <w:rPr>
          <w:rFonts w:ascii="Times New Roman" w:hAnsi="Times New Roman" w:cs="Times New Roman"/>
          <w:sz w:val="28"/>
          <w:szCs w:val="28"/>
          <w:lang w:val="en-US"/>
        </w:rPr>
        <w:t xml:space="preserve"> (less than 0,25 </w:t>
      </w:r>
      <w:proofErr w:type="spellStart"/>
      <w:r w:rsidRPr="00EE167E">
        <w:rPr>
          <w:rFonts w:ascii="Times New Roman" w:hAnsi="Times New Roman" w:cs="Times New Roman"/>
          <w:sz w:val="28"/>
          <w:szCs w:val="28"/>
          <w:lang w:val="en-US"/>
        </w:rPr>
        <w:t>mcm</w:t>
      </w:r>
      <w:proofErr w:type="spellEnd"/>
      <w:r w:rsidRPr="00EE167E">
        <w:rPr>
          <w:rFonts w:ascii="Times New Roman" w:hAnsi="Times New Roman" w:cs="Times New Roman"/>
          <w:sz w:val="28"/>
          <w:szCs w:val="28"/>
          <w:lang w:val="en-US"/>
        </w:rPr>
        <w: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According to its characteristics the dust is classifies as atmospheric and industrial dusts. The industrial dust forms at the different kind of industry and has an organic and non-organic origin. The organic types of dust are vegetative, animal, synthetic dust and microorganisms. The non-organic ones are mineral (silicate, </w:t>
      </w:r>
      <w:proofErr w:type="spellStart"/>
      <w:r w:rsidRPr="00EE167E">
        <w:rPr>
          <w:rFonts w:ascii="Times New Roman" w:hAnsi="Times New Roman" w:cs="Times New Roman"/>
          <w:sz w:val="28"/>
          <w:szCs w:val="28"/>
          <w:lang w:val="en-US"/>
        </w:rPr>
        <w:t>silicic</w:t>
      </w:r>
      <w:proofErr w:type="spellEnd"/>
      <w:r w:rsidRPr="00EE167E">
        <w:rPr>
          <w:rFonts w:ascii="Times New Roman" w:hAnsi="Times New Roman" w:cs="Times New Roman"/>
          <w:sz w:val="28"/>
          <w:szCs w:val="28"/>
          <w:lang w:val="en-US"/>
        </w:rPr>
        <w:t xml:space="preserve">) and metallic dust (the dust of the </w:t>
      </w:r>
      <w:proofErr w:type="spellStart"/>
      <w:r w:rsidRPr="00EE167E">
        <w:rPr>
          <w:rFonts w:ascii="Times New Roman" w:hAnsi="Times New Roman" w:cs="Times New Roman"/>
          <w:sz w:val="28"/>
          <w:szCs w:val="28"/>
          <w:lang w:val="en-US"/>
        </w:rPr>
        <w:t>ferrum</w:t>
      </w:r>
      <w:proofErr w:type="spellEnd"/>
      <w:r w:rsidRPr="00EE167E">
        <w:rPr>
          <w:rFonts w:ascii="Times New Roman" w:hAnsi="Times New Roman" w:cs="Times New Roman"/>
          <w:sz w:val="28"/>
          <w:szCs w:val="28"/>
          <w:lang w:val="en-US"/>
        </w:rPr>
        <w:t xml:space="preserve">, zinc). Also, by its influence to the people’s health the industrial dust is distinguished as irritating and toxic ones.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Having come to the respiratory organs, the dust particles settle in the mucous coat, which is caused to the damage of respiratory tracts. </w:t>
      </w:r>
      <w:proofErr w:type="gramStart"/>
      <w:r w:rsidRPr="00EE167E">
        <w:rPr>
          <w:rFonts w:ascii="Times New Roman" w:hAnsi="Times New Roman" w:cs="Times New Roman"/>
          <w:sz w:val="28"/>
          <w:szCs w:val="28"/>
          <w:lang w:val="en-US"/>
        </w:rPr>
        <w:t xml:space="preserve">Inhalation of the dust and its retarding in the upper respiratory tracts lead to the laryngitis, </w:t>
      </w:r>
      <w:proofErr w:type="spellStart"/>
      <w:r w:rsidRPr="00EE167E">
        <w:rPr>
          <w:rFonts w:ascii="Times New Roman" w:hAnsi="Times New Roman" w:cs="Times New Roman"/>
          <w:sz w:val="28"/>
          <w:szCs w:val="28"/>
          <w:lang w:val="en-US"/>
        </w:rPr>
        <w:t>tracheitis</w:t>
      </w:r>
      <w:proofErr w:type="spellEnd"/>
      <w:r w:rsidRPr="00EE167E">
        <w:rPr>
          <w:rFonts w:ascii="Times New Roman" w:hAnsi="Times New Roman" w:cs="Times New Roman"/>
          <w:sz w:val="28"/>
          <w:szCs w:val="28"/>
          <w:lang w:val="en-US"/>
        </w:rPr>
        <w:t xml:space="preserve">, bronchitis and </w:t>
      </w:r>
      <w:proofErr w:type="spellStart"/>
      <w:r w:rsidRPr="00EE167E">
        <w:rPr>
          <w:rFonts w:ascii="Times New Roman" w:hAnsi="Times New Roman" w:cs="Times New Roman"/>
          <w:sz w:val="28"/>
          <w:szCs w:val="28"/>
          <w:lang w:val="en-US"/>
        </w:rPr>
        <w:t>coryza</w:t>
      </w:r>
      <w:proofErr w:type="spellEnd"/>
      <w:r w:rsidRPr="00EE167E">
        <w:rPr>
          <w:rFonts w:ascii="Times New Roman" w:hAnsi="Times New Roman" w:cs="Times New Roman"/>
          <w:sz w:val="28"/>
          <w:szCs w:val="28"/>
          <w:lang w:val="en-US"/>
        </w:rPr>
        <w:t>.</w:t>
      </w:r>
      <w:proofErr w:type="gramEnd"/>
      <w:r w:rsidRPr="00EE167E">
        <w:rPr>
          <w:rFonts w:ascii="Times New Roman" w:hAnsi="Times New Roman" w:cs="Times New Roman"/>
          <w:sz w:val="28"/>
          <w:szCs w:val="28"/>
          <w:lang w:val="en-US"/>
        </w:rPr>
        <w:t xml:space="preserve"> Long-lasting inhalations of the dust cause the pneumoconiosis (dust disease). Some toxic dusts, dissolving in the biological environment, cause the poisoning of an organism.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MAN of the poisonous substances in the air is a concentration of substances, which couldn’t cause any disease or deviation of the worker’s health.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The basic measures of the fighting with the dust content in the air are:</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mechanization and </w:t>
      </w:r>
      <w:proofErr w:type="spellStart"/>
      <w:r w:rsidRPr="00EE167E">
        <w:rPr>
          <w:rFonts w:ascii="Times New Roman" w:hAnsi="Times New Roman" w:cs="Times New Roman"/>
          <w:sz w:val="28"/>
          <w:szCs w:val="28"/>
          <w:lang w:val="en-US"/>
        </w:rPr>
        <w:t>automatisation</w:t>
      </w:r>
      <w:proofErr w:type="spellEnd"/>
      <w:r w:rsidRPr="00EE167E">
        <w:rPr>
          <w:rFonts w:ascii="Times New Roman" w:hAnsi="Times New Roman" w:cs="Times New Roman"/>
          <w:sz w:val="28"/>
          <w:szCs w:val="28"/>
          <w:lang w:val="en-US"/>
        </w:rPr>
        <w:t xml:space="preserve"> of industrial process:</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airtight pacing of the apparatuses :</w:t>
      </w:r>
    </w:p>
    <w:p w:rsidR="00EE167E" w:rsidRPr="00EE167E" w:rsidRDefault="00EE167E" w:rsidP="00EE167E">
      <w:pPr>
        <w:numPr>
          <w:ilvl w:val="0"/>
          <w:numId w:val="32"/>
        </w:numPr>
        <w:spacing w:after="0" w:line="240" w:lineRule="auto"/>
        <w:ind w:left="0" w:firstLine="0"/>
        <w:jc w:val="both"/>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systematic</w:t>
      </w:r>
      <w:proofErr w:type="gramEnd"/>
      <w:r w:rsidRPr="00EE167E">
        <w:rPr>
          <w:rFonts w:ascii="Times New Roman" w:hAnsi="Times New Roman" w:cs="Times New Roman"/>
          <w:sz w:val="28"/>
          <w:szCs w:val="28"/>
          <w:lang w:val="en-US"/>
        </w:rPr>
        <w:t xml:space="preserve"> control of the air condition.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To follow the sanitary norms of the work safety and estimation of the dust content of the workplace, its conformity with the MAN we use weight method. This method determines the quantity of the dust milligrams per 1 cubic meter. </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Dust content in air may be determined by weigh and calculate methods.</w:t>
      </w:r>
    </w:p>
    <w:p w:rsidR="00EE167E" w:rsidRPr="00EE167E" w:rsidRDefault="00EE167E" w:rsidP="00EE167E">
      <w:pPr>
        <w:numPr>
          <w:ilvl w:val="0"/>
          <w:numId w:val="33"/>
        </w:numPr>
        <w:spacing w:after="0" w:line="240" w:lineRule="auto"/>
        <w:ind w:left="0" w:firstLine="0"/>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Weigh method.  This method allows determining dust concentrate in 1m</w:t>
      </w:r>
      <w:r w:rsidRPr="00EE167E">
        <w:rPr>
          <w:rFonts w:ascii="Times New Roman" w:hAnsi="Times New Roman" w:cs="Times New Roman"/>
          <w:sz w:val="28"/>
          <w:szCs w:val="28"/>
          <w:vertAlign w:val="superscript"/>
          <w:lang w:val="en-US"/>
        </w:rPr>
        <w:t xml:space="preserve">2 </w:t>
      </w:r>
      <w:r w:rsidRPr="00EE167E">
        <w:rPr>
          <w:rFonts w:ascii="Times New Roman" w:hAnsi="Times New Roman" w:cs="Times New Roman"/>
          <w:sz w:val="28"/>
          <w:szCs w:val="28"/>
          <w:lang w:val="en-US"/>
        </w:rPr>
        <w:t>of air.</w:t>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noProof/>
          <w:sz w:val="28"/>
          <w:szCs w:val="28"/>
        </w:rPr>
        <w:drawing>
          <wp:inline distT="0" distB="0" distL="114300" distR="114300">
            <wp:extent cx="825500" cy="393700"/>
            <wp:effectExtent l="0" t="0" r="0" b="0"/>
            <wp:docPr id="1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0" cstate="print"/>
                    <a:srcRect/>
                    <a:stretch>
                      <a:fillRect/>
                    </a:stretch>
                  </pic:blipFill>
                  <pic:spPr>
                    <a:xfrm>
                      <a:off x="0" y="0"/>
                      <a:ext cx="825500" cy="393700"/>
                    </a:xfrm>
                    <a:prstGeom prst="rect">
                      <a:avLst/>
                    </a:prstGeom>
                    <a:ln/>
                  </pic:spPr>
                </pic:pic>
              </a:graphicData>
            </a:graphic>
          </wp:inline>
        </w:drawing>
      </w:r>
      <w:r w:rsidRPr="00EE167E">
        <w:rPr>
          <w:rFonts w:ascii="Times New Roman" w:hAnsi="Times New Roman" w:cs="Times New Roman"/>
          <w:sz w:val="28"/>
          <w:szCs w:val="28"/>
          <w:lang w:val="en-US"/>
        </w:rPr>
        <w:t xml:space="preserve">  ;   </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Where: C – weigh concentration (mg/m</w:t>
      </w:r>
      <w:r w:rsidRPr="00EE167E">
        <w:rPr>
          <w:rFonts w:ascii="Times New Roman" w:hAnsi="Times New Roman" w:cs="Times New Roman"/>
          <w:sz w:val="28"/>
          <w:szCs w:val="28"/>
          <w:vertAlign w:val="superscript"/>
          <w:lang w:val="en-US"/>
        </w:rPr>
        <w:t>2</w:t>
      </w:r>
      <w:r w:rsidRPr="00EE167E">
        <w:rPr>
          <w:rFonts w:ascii="Times New Roman" w:hAnsi="Times New Roman" w:cs="Times New Roman"/>
          <w:sz w:val="28"/>
          <w:szCs w:val="28"/>
          <w:lang w:val="en-US"/>
        </w:rPr>
        <w: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t>P</w:t>
      </w:r>
      <w:r w:rsidRPr="00EE167E">
        <w:rPr>
          <w:rFonts w:ascii="Times New Roman" w:hAnsi="Times New Roman" w:cs="Times New Roman"/>
          <w:sz w:val="28"/>
          <w:szCs w:val="28"/>
          <w:vertAlign w:val="subscript"/>
          <w:lang w:val="en-US"/>
        </w:rPr>
        <w:t>1</w:t>
      </w:r>
      <w:r w:rsidRPr="00EE167E">
        <w:rPr>
          <w:rFonts w:ascii="Times New Roman" w:hAnsi="Times New Roman" w:cs="Times New Roman"/>
          <w:sz w:val="28"/>
          <w:szCs w:val="28"/>
          <w:lang w:val="en-US"/>
        </w:rPr>
        <w:t xml:space="preserve"> – weigh of filter before taking test (mg)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t>P</w:t>
      </w:r>
      <w:r w:rsidRPr="00EE167E">
        <w:rPr>
          <w:rFonts w:ascii="Times New Roman" w:hAnsi="Times New Roman" w:cs="Times New Roman"/>
          <w:sz w:val="28"/>
          <w:szCs w:val="28"/>
          <w:vertAlign w:val="subscript"/>
          <w:lang w:val="en-US"/>
        </w:rPr>
        <w:t>2</w:t>
      </w:r>
      <w:r w:rsidRPr="00EE167E">
        <w:rPr>
          <w:rFonts w:ascii="Times New Roman" w:hAnsi="Times New Roman" w:cs="Times New Roman"/>
          <w:sz w:val="28"/>
          <w:szCs w:val="28"/>
          <w:lang w:val="en-US"/>
        </w:rPr>
        <w:t xml:space="preserve"> – weigh of filter after test (mg)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r>
      <w:proofErr w:type="gramStart"/>
      <w:r w:rsidRPr="00EE167E">
        <w:rPr>
          <w:rFonts w:ascii="Times New Roman" w:hAnsi="Times New Roman" w:cs="Times New Roman"/>
          <w:sz w:val="28"/>
          <w:szCs w:val="28"/>
          <w:lang w:val="en-US"/>
        </w:rPr>
        <w:t>V</w:t>
      </w:r>
      <w:r w:rsidRPr="00EE167E">
        <w:rPr>
          <w:rFonts w:ascii="Times New Roman" w:hAnsi="Times New Roman" w:cs="Times New Roman"/>
          <w:sz w:val="28"/>
          <w:szCs w:val="28"/>
          <w:vertAlign w:val="subscript"/>
          <w:lang w:val="en-US"/>
        </w:rPr>
        <w:t>0</w:t>
      </w:r>
      <w:r w:rsidRPr="00EE167E">
        <w:rPr>
          <w:rFonts w:ascii="Times New Roman" w:hAnsi="Times New Roman" w:cs="Times New Roman"/>
          <w:sz w:val="28"/>
          <w:szCs w:val="28"/>
          <w:lang w:val="en-US"/>
        </w:rPr>
        <w:t xml:space="preserve"> – volume pacing through the filter.</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noProof/>
          <w:sz w:val="28"/>
          <w:szCs w:val="28"/>
        </w:rPr>
        <w:drawing>
          <wp:inline distT="0" distB="0" distL="114300" distR="114300">
            <wp:extent cx="1333500" cy="431800"/>
            <wp:effectExtent l="0" t="0" r="0" b="0"/>
            <wp:docPr id="1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1" cstate="print"/>
                    <a:srcRect/>
                    <a:stretch>
                      <a:fillRect/>
                    </a:stretch>
                  </pic:blipFill>
                  <pic:spPr>
                    <a:xfrm>
                      <a:off x="0" y="0"/>
                      <a:ext cx="1333500" cy="431800"/>
                    </a:xfrm>
                    <a:prstGeom prst="rect">
                      <a:avLst/>
                    </a:prstGeom>
                    <a:ln/>
                  </pic:spPr>
                </pic:pic>
              </a:graphicData>
            </a:graphic>
          </wp:inline>
        </w:drawing>
      </w:r>
      <w:r w:rsidRPr="00EE167E">
        <w:rPr>
          <w:rFonts w:ascii="Times New Roman" w:hAnsi="Times New Roman" w:cs="Times New Roman"/>
          <w:sz w:val="28"/>
          <w:szCs w:val="28"/>
          <w:lang w:val="en-US"/>
        </w:rPr>
        <w:t xml:space="preserve">; </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Where: B – barometric pressure;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t>V</w:t>
      </w:r>
      <w:r w:rsidRPr="00EE167E">
        <w:rPr>
          <w:rFonts w:ascii="Times New Roman" w:hAnsi="Times New Roman" w:cs="Times New Roman"/>
          <w:sz w:val="28"/>
          <w:szCs w:val="28"/>
          <w:vertAlign w:val="subscript"/>
          <w:lang w:val="en-US"/>
        </w:rPr>
        <w:t>1</w:t>
      </w:r>
      <w:r w:rsidRPr="00EE167E">
        <w:rPr>
          <w:rFonts w:ascii="Times New Roman" w:hAnsi="Times New Roman" w:cs="Times New Roman"/>
          <w:sz w:val="28"/>
          <w:szCs w:val="28"/>
          <w:lang w:val="en-US"/>
        </w:rPr>
        <w:t xml:space="preserve"> – air volume pacing through the filter;</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t xml:space="preserve">R – </w:t>
      </w:r>
      <w:proofErr w:type="gramStart"/>
      <w:r w:rsidRPr="00EE167E">
        <w:rPr>
          <w:rFonts w:ascii="Times New Roman" w:hAnsi="Times New Roman" w:cs="Times New Roman"/>
          <w:sz w:val="28"/>
          <w:szCs w:val="28"/>
          <w:lang w:val="en-US"/>
        </w:rPr>
        <w:t>time</w:t>
      </w:r>
      <w:proofErr w:type="gramEnd"/>
      <w:r w:rsidRPr="00EE167E">
        <w:rPr>
          <w:rFonts w:ascii="Times New Roman" w:hAnsi="Times New Roman" w:cs="Times New Roman"/>
          <w:sz w:val="28"/>
          <w:szCs w:val="28"/>
          <w:lang w:val="en-US"/>
        </w:rPr>
        <w:t xml:space="preserve"> of testing;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b/>
        <w:t xml:space="preserve">T – </w:t>
      </w:r>
      <w:proofErr w:type="gramStart"/>
      <w:r w:rsidRPr="00EE167E">
        <w:rPr>
          <w:rFonts w:ascii="Times New Roman" w:hAnsi="Times New Roman" w:cs="Times New Roman"/>
          <w:sz w:val="28"/>
          <w:szCs w:val="28"/>
          <w:lang w:val="en-US"/>
        </w:rPr>
        <w:t>temperature</w:t>
      </w:r>
      <w:proofErr w:type="gramEnd"/>
      <w:r w:rsidRPr="00EE167E">
        <w:rPr>
          <w:rFonts w:ascii="Times New Roman" w:hAnsi="Times New Roman" w:cs="Times New Roman"/>
          <w:sz w:val="28"/>
          <w:szCs w:val="28"/>
          <w:lang w:val="en-US"/>
        </w:rPr>
        <w: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According to fire danger and explosive dusts are divided into following classes: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1- </w:t>
      </w:r>
      <w:proofErr w:type="gramStart"/>
      <w:r w:rsidRPr="00EE167E">
        <w:rPr>
          <w:rFonts w:ascii="Times New Roman" w:hAnsi="Times New Roman" w:cs="Times New Roman"/>
          <w:sz w:val="28"/>
          <w:szCs w:val="28"/>
          <w:lang w:val="en-US"/>
        </w:rPr>
        <w:t>class</w:t>
      </w:r>
      <w:proofErr w:type="gramEnd"/>
      <w:r w:rsidRPr="00EE167E">
        <w:rPr>
          <w:rFonts w:ascii="Times New Roman" w:hAnsi="Times New Roman" w:cs="Times New Roman"/>
          <w:sz w:val="28"/>
          <w:szCs w:val="28"/>
          <w:lang w:val="en-US"/>
        </w:rPr>
        <w:t>. The most explosive dust with low limit of explosion to 15g/</w:t>
      </w:r>
      <w:proofErr w:type="gramStart"/>
      <w:r w:rsidRPr="00EE167E">
        <w:rPr>
          <w:rFonts w:ascii="Times New Roman" w:hAnsi="Times New Roman" w:cs="Times New Roman"/>
          <w:sz w:val="28"/>
          <w:szCs w:val="28"/>
          <w:lang w:val="en-US"/>
        </w:rPr>
        <w:t>m</w:t>
      </w:r>
      <w:r w:rsidRPr="00EE167E">
        <w:rPr>
          <w:rFonts w:ascii="Times New Roman" w:hAnsi="Times New Roman" w:cs="Times New Roman"/>
          <w:sz w:val="28"/>
          <w:szCs w:val="28"/>
          <w:vertAlign w:val="superscript"/>
          <w:lang w:val="en-US"/>
        </w:rPr>
        <w:t xml:space="preserve">3 </w:t>
      </w:r>
      <w:r w:rsidRPr="00EE167E">
        <w:rPr>
          <w:rFonts w:ascii="Times New Roman" w:hAnsi="Times New Roman" w:cs="Times New Roman"/>
          <w:sz w:val="28"/>
          <w:szCs w:val="28"/>
          <w:lang w:val="en-US"/>
        </w:rPr>
        <w:t>.</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2- </w:t>
      </w:r>
      <w:proofErr w:type="gramStart"/>
      <w:r w:rsidRPr="00EE167E">
        <w:rPr>
          <w:rFonts w:ascii="Times New Roman" w:hAnsi="Times New Roman" w:cs="Times New Roman"/>
          <w:sz w:val="28"/>
          <w:szCs w:val="28"/>
          <w:lang w:val="en-US"/>
        </w:rPr>
        <w:t>class</w:t>
      </w:r>
      <w:proofErr w:type="gramEnd"/>
      <w:r w:rsidRPr="00EE167E">
        <w:rPr>
          <w:rFonts w:ascii="Times New Roman" w:hAnsi="Times New Roman" w:cs="Times New Roman"/>
          <w:sz w:val="28"/>
          <w:szCs w:val="28"/>
          <w:lang w:val="en-US"/>
        </w:rPr>
        <w:t>. Explosive dust with low limit of explosion from 16 to 65g/</w:t>
      </w:r>
      <w:proofErr w:type="gramStart"/>
      <w:r w:rsidRPr="00EE167E">
        <w:rPr>
          <w:rFonts w:ascii="Times New Roman" w:hAnsi="Times New Roman" w:cs="Times New Roman"/>
          <w:sz w:val="28"/>
          <w:szCs w:val="28"/>
          <w:lang w:val="en-US"/>
        </w:rPr>
        <w:t>m</w:t>
      </w:r>
      <w:r w:rsidRPr="00EE167E">
        <w:rPr>
          <w:rFonts w:ascii="Times New Roman" w:hAnsi="Times New Roman" w:cs="Times New Roman"/>
          <w:sz w:val="28"/>
          <w:szCs w:val="28"/>
          <w:vertAlign w:val="superscript"/>
          <w:lang w:val="en-US"/>
        </w:rPr>
        <w:t xml:space="preserve">3 </w:t>
      </w:r>
      <w:r w:rsidRPr="00EE167E">
        <w:rPr>
          <w:rFonts w:ascii="Times New Roman" w:hAnsi="Times New Roman" w:cs="Times New Roman"/>
          <w:sz w:val="28"/>
          <w:szCs w:val="28"/>
          <w:lang w:val="en-US"/>
        </w:rPr>
        <w:t>.</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3- </w:t>
      </w:r>
      <w:proofErr w:type="gramStart"/>
      <w:r w:rsidRPr="00EE167E">
        <w:rPr>
          <w:rFonts w:ascii="Times New Roman" w:hAnsi="Times New Roman" w:cs="Times New Roman"/>
          <w:sz w:val="28"/>
          <w:szCs w:val="28"/>
          <w:lang w:val="en-US"/>
        </w:rPr>
        <w:t>class</w:t>
      </w:r>
      <w:proofErr w:type="gramEnd"/>
      <w:r w:rsidRPr="00EE167E">
        <w:rPr>
          <w:rFonts w:ascii="Times New Roman" w:hAnsi="Times New Roman" w:cs="Times New Roman"/>
          <w:sz w:val="28"/>
          <w:szCs w:val="28"/>
          <w:lang w:val="en-US"/>
        </w:rPr>
        <w:t>. The most fire dangerous dust with inflammable temperature to 250</w:t>
      </w:r>
      <w:r w:rsidRPr="00EE167E">
        <w:rPr>
          <w:rFonts w:ascii="Times New Roman" w:hAnsi="Times New Roman" w:cs="Times New Roman"/>
          <w:sz w:val="28"/>
          <w:szCs w:val="28"/>
          <w:vertAlign w:val="superscript"/>
          <w:lang w:val="en-US"/>
        </w:rPr>
        <w:t>0</w:t>
      </w:r>
      <w:r w:rsidRPr="00EE167E">
        <w:rPr>
          <w:rFonts w:ascii="Times New Roman" w:hAnsi="Times New Roman" w:cs="Times New Roman"/>
          <w:sz w:val="28"/>
          <w:szCs w:val="28"/>
          <w:lang w:val="en-US"/>
        </w:rPr>
        <w:t>C.</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4- </w:t>
      </w:r>
      <w:proofErr w:type="gramStart"/>
      <w:r w:rsidRPr="00EE167E">
        <w:rPr>
          <w:rFonts w:ascii="Times New Roman" w:hAnsi="Times New Roman" w:cs="Times New Roman"/>
          <w:sz w:val="28"/>
          <w:szCs w:val="28"/>
          <w:lang w:val="en-US"/>
        </w:rPr>
        <w:t>class</w:t>
      </w:r>
      <w:proofErr w:type="gramEnd"/>
      <w:r w:rsidRPr="00EE167E">
        <w:rPr>
          <w:rFonts w:ascii="Times New Roman" w:hAnsi="Times New Roman" w:cs="Times New Roman"/>
          <w:sz w:val="28"/>
          <w:szCs w:val="28"/>
          <w:lang w:val="en-US"/>
        </w:rPr>
        <w:t xml:space="preserve">. </w:t>
      </w:r>
      <w:proofErr w:type="gramStart"/>
      <w:r w:rsidRPr="00EE167E">
        <w:rPr>
          <w:rFonts w:ascii="Times New Roman" w:hAnsi="Times New Roman" w:cs="Times New Roman"/>
          <w:sz w:val="28"/>
          <w:szCs w:val="28"/>
          <w:lang w:val="en-US"/>
        </w:rPr>
        <w:t>Fire dangerous dust with inflammable temperature above 250</w:t>
      </w:r>
      <w:r w:rsidRPr="00EE167E">
        <w:rPr>
          <w:rFonts w:ascii="Times New Roman" w:hAnsi="Times New Roman" w:cs="Times New Roman"/>
          <w:sz w:val="28"/>
          <w:szCs w:val="28"/>
          <w:vertAlign w:val="superscript"/>
          <w:lang w:val="en-US"/>
        </w:rPr>
        <w:t>0</w:t>
      </w:r>
      <w:r w:rsidRPr="00EE167E">
        <w:rPr>
          <w:rFonts w:ascii="Times New Roman" w:hAnsi="Times New Roman" w:cs="Times New Roman"/>
          <w:sz w:val="28"/>
          <w:szCs w:val="28"/>
          <w:lang w:val="en-US"/>
        </w:rPr>
        <w:t>C.</w:t>
      </w:r>
      <w:proofErr w:type="gramEnd"/>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29"/>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Classification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silicate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dust</w:t>
      </w:r>
      <w:proofErr w:type="spellEnd"/>
      <w:r w:rsidRPr="00EE167E">
        <w:rPr>
          <w:rFonts w:ascii="Times New Roman" w:hAnsi="Times New Roman" w:cs="Times New Roman"/>
          <w:sz w:val="28"/>
          <w:szCs w:val="28"/>
        </w:rPr>
        <w:t>.</w:t>
      </w:r>
    </w:p>
    <w:p w:rsidR="00EE167E" w:rsidRPr="00EE167E" w:rsidRDefault="00EE167E" w:rsidP="00EE167E">
      <w:pPr>
        <w:numPr>
          <w:ilvl w:val="0"/>
          <w:numId w:val="29"/>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Classification of dust according to explosive and fire danger.</w:t>
      </w:r>
    </w:p>
    <w:p w:rsidR="00EE167E" w:rsidRPr="00EE167E" w:rsidRDefault="00EE167E" w:rsidP="00EE167E">
      <w:pPr>
        <w:numPr>
          <w:ilvl w:val="0"/>
          <w:numId w:val="29"/>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Device of determine dust concentration.</w:t>
      </w:r>
    </w:p>
    <w:p w:rsidR="00EE167E" w:rsidRPr="00EE167E" w:rsidRDefault="00EE167E" w:rsidP="00EE167E">
      <w:pPr>
        <w:numPr>
          <w:ilvl w:val="0"/>
          <w:numId w:val="29"/>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What dust is considered as explosive dangerous? </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опасные выбросы - </w:t>
      </w:r>
      <w:proofErr w:type="spellStart"/>
      <w:r w:rsidRPr="00EE167E">
        <w:rPr>
          <w:rFonts w:ascii="Times New Roman" w:hAnsi="Times New Roman" w:cs="Times New Roman"/>
          <w:sz w:val="28"/>
          <w:szCs w:val="28"/>
        </w:rPr>
        <w:t>dangerous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emissions</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жизнедеятельность - </w:t>
      </w:r>
      <w:proofErr w:type="spellStart"/>
      <w:r w:rsidRPr="00EE167E">
        <w:rPr>
          <w:rFonts w:ascii="Times New Roman" w:hAnsi="Times New Roman" w:cs="Times New Roman"/>
          <w:sz w:val="28"/>
          <w:szCs w:val="28"/>
        </w:rPr>
        <w:t>life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activity</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население - </w:t>
      </w:r>
      <w:proofErr w:type="spellStart"/>
      <w:r w:rsidRPr="00EE167E">
        <w:rPr>
          <w:rFonts w:ascii="Times New Roman" w:hAnsi="Times New Roman" w:cs="Times New Roman"/>
          <w:sz w:val="28"/>
          <w:szCs w:val="28"/>
        </w:rPr>
        <w:t>popullation</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воздействие - </w:t>
      </w:r>
      <w:proofErr w:type="spellStart"/>
      <w:r w:rsidRPr="00EE167E">
        <w:rPr>
          <w:rFonts w:ascii="Times New Roman" w:hAnsi="Times New Roman" w:cs="Times New Roman"/>
          <w:sz w:val="28"/>
          <w:szCs w:val="28"/>
        </w:rPr>
        <w:t>influence</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пыль - </w:t>
      </w:r>
      <w:proofErr w:type="spellStart"/>
      <w:r w:rsidRPr="00EE167E">
        <w:rPr>
          <w:rFonts w:ascii="Times New Roman" w:hAnsi="Times New Roman" w:cs="Times New Roman"/>
          <w:sz w:val="28"/>
          <w:szCs w:val="28"/>
        </w:rPr>
        <w:t>dust</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атмосфера - </w:t>
      </w:r>
      <w:proofErr w:type="spellStart"/>
      <w:r w:rsidRPr="00EE167E">
        <w:rPr>
          <w:rFonts w:ascii="Times New Roman" w:hAnsi="Times New Roman" w:cs="Times New Roman"/>
          <w:sz w:val="28"/>
          <w:szCs w:val="28"/>
        </w:rPr>
        <w:t>atmosphere</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промышленная пыль - </w:t>
      </w:r>
      <w:proofErr w:type="spellStart"/>
      <w:r w:rsidRPr="00EE167E">
        <w:rPr>
          <w:rFonts w:ascii="Times New Roman" w:hAnsi="Times New Roman" w:cs="Times New Roman"/>
          <w:sz w:val="28"/>
          <w:szCs w:val="28"/>
        </w:rPr>
        <w:t>industrial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dusts</w:t>
      </w:r>
      <w:proofErr w:type="spellEnd"/>
    </w:p>
    <w:p w:rsidR="00EE167E" w:rsidRPr="00EE167E" w:rsidRDefault="00EE167E" w:rsidP="00EE167E">
      <w:pPr>
        <w:numPr>
          <w:ilvl w:val="0"/>
          <w:numId w:val="27"/>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железо - </w:t>
      </w:r>
      <w:proofErr w:type="spellStart"/>
      <w:r w:rsidRPr="00EE167E">
        <w:rPr>
          <w:rFonts w:ascii="Times New Roman" w:hAnsi="Times New Roman" w:cs="Times New Roman"/>
          <w:sz w:val="28"/>
          <w:szCs w:val="28"/>
        </w:rPr>
        <w:t>ferrum</w:t>
      </w:r>
      <w:proofErr w:type="spellEnd"/>
      <w:r w:rsidRPr="00EE167E">
        <w:rPr>
          <w:rFonts w:ascii="Times New Roman" w:hAnsi="Times New Roman" w:cs="Times New Roman"/>
          <w:sz w:val="28"/>
          <w:szCs w:val="28"/>
        </w:rPr>
        <w:t xml:space="preserve"> </w:t>
      </w: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5.</w:t>
      </w:r>
      <w:proofErr w:type="gramEnd"/>
      <w:r w:rsidRPr="00EE167E">
        <w:rPr>
          <w:rFonts w:ascii="Times New Roman" w:hAnsi="Times New Roman" w:cs="Times New Roman"/>
          <w:b/>
          <w:sz w:val="28"/>
          <w:szCs w:val="28"/>
          <w:lang w:val="en-US"/>
        </w:rPr>
        <w:t xml:space="preserve"> Types of centers of contamination</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highlight w:val="white"/>
          <w:lang w:val="en-US"/>
        </w:rPr>
        <w:t xml:space="preserve">Know: sources of environmental pollution; pollution impacts; especially the use of different types of energy; the main directions of energy policy. </w:t>
      </w:r>
      <w:proofErr w:type="gramStart"/>
      <w:r w:rsidRPr="00EE167E">
        <w:rPr>
          <w:rFonts w:ascii="Times New Roman" w:hAnsi="Times New Roman" w:cs="Times New Roman"/>
          <w:sz w:val="28"/>
          <w:szCs w:val="28"/>
          <w:highlight w:val="white"/>
          <w:lang w:val="en-US"/>
        </w:rPr>
        <w:t>To be able to classify different types of pollution.</w:t>
      </w:r>
      <w:proofErr w:type="gramEnd"/>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POLLUTION - the introduction of new, not typical for her physical, chemical and biological agents or exceeded their natural level.</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Noise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Any noise that is unpleasant to the human ear is noise pollution. Loud and sudden sounds of factories, machinery, trains, cars, cracking from the heat and explosions are also noise pollution. It is also called by some natural disasters, such as hurricanes and volcanic eruptions.</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Water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Any harmful components and substances that fall into a particular body of water, such as rivers, oceans, ponds, reservoirs and streams, lead to water pollution. Many human activities, such as laundry, dry cleaning and disposal of waste, contribute significantly to water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Atmospheric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Air pollution is caused by emissions of harmful substances. One key factor is the pollution of automobile exhaust. With the development of technology, the number of vehicles on the roads increases extremely, which ultimately increases the level of air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Nuclear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Radioactive contamination is rare, but does great harm. It is caused by the accident at the nuclear power plants, improper disposal of nuclear waste, </w:t>
      </w:r>
      <w:proofErr w:type="gramStart"/>
      <w:r w:rsidRPr="00EE167E">
        <w:rPr>
          <w:rFonts w:ascii="Times New Roman" w:hAnsi="Times New Roman" w:cs="Times New Roman"/>
          <w:sz w:val="28"/>
          <w:szCs w:val="28"/>
          <w:lang w:val="en-US"/>
        </w:rPr>
        <w:t>works</w:t>
      </w:r>
      <w:proofErr w:type="gramEnd"/>
      <w:r w:rsidRPr="00EE167E">
        <w:rPr>
          <w:rFonts w:ascii="Times New Roman" w:hAnsi="Times New Roman" w:cs="Times New Roman"/>
          <w:sz w:val="28"/>
          <w:szCs w:val="28"/>
          <w:lang w:val="en-US"/>
        </w:rPr>
        <w:t xml:space="preserve"> on uranium mines.</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Soil pollution</w:t>
      </w:r>
    </w:p>
    <w:p w:rsidR="00EE167E" w:rsidRPr="00EE167E" w:rsidRDefault="00EE167E" w:rsidP="00EE167E">
      <w:pPr>
        <w:spacing w:after="0"/>
        <w:ind w:firstLine="708"/>
        <w:rPr>
          <w:rFonts w:ascii="Times New Roman" w:hAnsi="Times New Roman" w:cs="Times New Roman"/>
          <w:sz w:val="28"/>
          <w:szCs w:val="28"/>
          <w:lang w:val="en-US"/>
        </w:rPr>
      </w:pPr>
      <w:r w:rsidRPr="00EE167E">
        <w:rPr>
          <w:rFonts w:ascii="Times New Roman" w:hAnsi="Times New Roman" w:cs="Times New Roman"/>
          <w:sz w:val="28"/>
          <w:szCs w:val="28"/>
          <w:lang w:val="en-US"/>
        </w:rPr>
        <w:t>We use many artificial substances and synthetic pesticides are nowadays in agriculture. They emit pollutants that create an imbalance in the soil and prevent the natural growth of plants grown in contaminated soil.</w:t>
      </w:r>
    </w:p>
    <w:p w:rsidR="00EE167E" w:rsidRPr="00EE167E" w:rsidRDefault="00EE167E" w:rsidP="00EE167E">
      <w:pPr>
        <w:spacing w:after="120"/>
        <w:ind w:left="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Calculation of the mass emissions of pollutants:</w:t>
      </w:r>
    </w:p>
    <w:p w:rsidR="00EE167E" w:rsidRPr="00EE167E" w:rsidRDefault="00EE167E" w:rsidP="00EE167E">
      <w:pPr>
        <w:spacing w:after="120"/>
        <w:ind w:left="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Mi = </w:t>
      </w:r>
      <w:proofErr w:type="spellStart"/>
      <w:r w:rsidRPr="00EE167E">
        <w:rPr>
          <w:rFonts w:ascii="Times New Roman" w:hAnsi="Times New Roman" w:cs="Times New Roman"/>
          <w:sz w:val="28"/>
          <w:szCs w:val="28"/>
          <w:lang w:val="en-US"/>
        </w:rPr>
        <w:t>qi</w:t>
      </w:r>
      <w:proofErr w:type="spellEnd"/>
      <w:r w:rsidRPr="00EE167E">
        <w:rPr>
          <w:rFonts w:ascii="Times New Roman" w:hAnsi="Times New Roman" w:cs="Times New Roman"/>
          <w:sz w:val="28"/>
          <w:szCs w:val="28"/>
          <w:lang w:val="en-US"/>
        </w:rPr>
        <w:t xml:space="preserve"> D (1 - h) kg / h</w:t>
      </w:r>
    </w:p>
    <w:p w:rsidR="00EE167E" w:rsidRPr="00EE167E" w:rsidRDefault="00EE167E" w:rsidP="00EE167E">
      <w:pPr>
        <w:spacing w:after="120"/>
        <w:ind w:left="6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where</w:t>
      </w:r>
      <w:proofErr w:type="gramEnd"/>
      <w:r w:rsidRPr="00EE167E">
        <w:rPr>
          <w:rFonts w:ascii="Times New Roman" w:hAnsi="Times New Roman" w:cs="Times New Roman"/>
          <w:sz w:val="28"/>
          <w:szCs w:val="28"/>
          <w:lang w:val="en-US"/>
        </w:rPr>
        <w:t xml:space="preserve"> q - the specific release of a substance per unit of output, kg / m;</w:t>
      </w:r>
    </w:p>
    <w:p w:rsidR="00EE167E" w:rsidRPr="00EE167E" w:rsidRDefault="00EE167E" w:rsidP="00EE167E">
      <w:pPr>
        <w:spacing w:after="120"/>
        <w:ind w:left="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D - </w:t>
      </w:r>
      <w:proofErr w:type="gramStart"/>
      <w:r w:rsidRPr="00EE167E">
        <w:rPr>
          <w:rFonts w:ascii="Times New Roman" w:hAnsi="Times New Roman" w:cs="Times New Roman"/>
          <w:sz w:val="28"/>
          <w:szCs w:val="28"/>
          <w:lang w:val="en-US"/>
        </w:rPr>
        <w:t>calculated</w:t>
      </w:r>
      <w:proofErr w:type="gramEnd"/>
      <w:r w:rsidRPr="00EE167E">
        <w:rPr>
          <w:rFonts w:ascii="Times New Roman" w:hAnsi="Times New Roman" w:cs="Times New Roman"/>
          <w:sz w:val="28"/>
          <w:szCs w:val="28"/>
          <w:lang w:val="en-US"/>
        </w:rPr>
        <w:t xml:space="preserve"> performance of the unit, t / h;</w:t>
      </w:r>
    </w:p>
    <w:p w:rsidR="00EE167E" w:rsidRPr="00EE167E" w:rsidRDefault="00EE167E" w:rsidP="00EE167E">
      <w:pPr>
        <w:spacing w:after="120"/>
        <w:ind w:left="6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in</w:t>
      </w:r>
      <w:proofErr w:type="gramEnd"/>
      <w:r w:rsidRPr="00EE167E">
        <w:rPr>
          <w:rFonts w:ascii="Times New Roman" w:hAnsi="Times New Roman" w:cs="Times New Roman"/>
          <w:sz w:val="28"/>
          <w:szCs w:val="28"/>
          <w:lang w:val="en-US"/>
        </w:rPr>
        <w:t xml:space="preserve"> - a correction factor to account for the melting conditions;</w:t>
      </w:r>
    </w:p>
    <w:p w:rsidR="00EE167E" w:rsidRPr="00EE167E" w:rsidRDefault="00EE167E" w:rsidP="00EE167E">
      <w:pPr>
        <w:spacing w:after="120"/>
        <w:ind w:left="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h - </w:t>
      </w:r>
      <w:proofErr w:type="gramStart"/>
      <w:r w:rsidRPr="00EE167E">
        <w:rPr>
          <w:rFonts w:ascii="Times New Roman" w:hAnsi="Times New Roman" w:cs="Times New Roman"/>
          <w:sz w:val="28"/>
          <w:szCs w:val="28"/>
          <w:lang w:val="en-US"/>
        </w:rPr>
        <w:t>efficiency</w:t>
      </w:r>
      <w:proofErr w:type="gramEnd"/>
      <w:r w:rsidRPr="00EE167E">
        <w:rPr>
          <w:rFonts w:ascii="Times New Roman" w:hAnsi="Times New Roman" w:cs="Times New Roman"/>
          <w:sz w:val="28"/>
          <w:szCs w:val="28"/>
          <w:lang w:val="en-US"/>
        </w:rPr>
        <w:t xml:space="preserve"> </w:t>
      </w:r>
      <w:proofErr w:type="spellStart"/>
      <w:r w:rsidRPr="00EE167E">
        <w:rPr>
          <w:rFonts w:ascii="Times New Roman" w:hAnsi="Times New Roman" w:cs="Times New Roman"/>
          <w:sz w:val="28"/>
          <w:szCs w:val="28"/>
          <w:lang w:val="en-US"/>
        </w:rPr>
        <w:t>dedusting</w:t>
      </w:r>
      <w:proofErr w:type="spellEnd"/>
      <w:r w:rsidRPr="00EE167E">
        <w:rPr>
          <w:rFonts w:ascii="Times New Roman" w:hAnsi="Times New Roman" w:cs="Times New Roman"/>
          <w:sz w:val="28"/>
          <w:szCs w:val="28"/>
          <w:lang w:val="en-US"/>
        </w:rPr>
        <w:t xml:space="preserve"> and gas cleaning. Accepted conditionally, expressed as a decimal</w:t>
      </w:r>
    </w:p>
    <w:p w:rsidR="00EE167E" w:rsidRPr="00EE167E" w:rsidRDefault="00EE167E" w:rsidP="00EE167E">
      <w:pPr>
        <w:spacing w:after="120"/>
        <w:ind w:left="60"/>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MnO</w:t>
      </w:r>
      <w:proofErr w:type="spellEnd"/>
      <w:r w:rsidRPr="00EE167E">
        <w:rPr>
          <w:rFonts w:ascii="Times New Roman" w:hAnsi="Times New Roman" w:cs="Times New Roman"/>
          <w:sz w:val="28"/>
          <w:szCs w:val="28"/>
          <w:lang w:val="en-US"/>
        </w:rPr>
        <w:t xml:space="preserve"> = 0.08 * 10 * 1.15 * (1-0</w:t>
      </w:r>
      <w:proofErr w:type="gramStart"/>
      <w:r w:rsidRPr="00EE167E">
        <w:rPr>
          <w:rFonts w:ascii="Times New Roman" w:hAnsi="Times New Roman" w:cs="Times New Roman"/>
          <w:sz w:val="28"/>
          <w:szCs w:val="28"/>
          <w:lang w:val="en-US"/>
        </w:rPr>
        <w:t>,75</w:t>
      </w:r>
      <w:proofErr w:type="gramEnd"/>
      <w:r w:rsidRPr="00EE167E">
        <w:rPr>
          <w:rFonts w:ascii="Times New Roman" w:hAnsi="Times New Roman" w:cs="Times New Roman"/>
          <w:sz w:val="28"/>
          <w:szCs w:val="28"/>
          <w:lang w:val="en-US"/>
        </w:rPr>
        <w:t>) = 0.23 kg / hour = 0.06 g / s</w:t>
      </w:r>
    </w:p>
    <w:p w:rsidR="00EE167E" w:rsidRPr="00EE167E" w:rsidRDefault="00EE167E" w:rsidP="00EE167E">
      <w:pPr>
        <w:spacing w:after="120"/>
        <w:ind w:left="60"/>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MMn</w:t>
      </w:r>
      <w:proofErr w:type="spellEnd"/>
      <w:r w:rsidRPr="00EE167E">
        <w:rPr>
          <w:rFonts w:ascii="Times New Roman" w:hAnsi="Times New Roman" w:cs="Times New Roman"/>
          <w:sz w:val="28"/>
          <w:szCs w:val="28"/>
          <w:lang w:val="en-US"/>
        </w:rPr>
        <w:t xml:space="preserve"> = 0.007 * 10 * 1.15 * (1-0</w:t>
      </w:r>
      <w:proofErr w:type="gramStart"/>
      <w:r w:rsidRPr="00EE167E">
        <w:rPr>
          <w:rFonts w:ascii="Times New Roman" w:hAnsi="Times New Roman" w:cs="Times New Roman"/>
          <w:sz w:val="28"/>
          <w:szCs w:val="28"/>
          <w:lang w:val="en-US"/>
        </w:rPr>
        <w:t>,75</w:t>
      </w:r>
      <w:proofErr w:type="gramEnd"/>
      <w:r w:rsidRPr="00EE167E">
        <w:rPr>
          <w:rFonts w:ascii="Times New Roman" w:hAnsi="Times New Roman" w:cs="Times New Roman"/>
          <w:sz w:val="28"/>
          <w:szCs w:val="28"/>
          <w:lang w:val="en-US"/>
        </w:rPr>
        <w:t>) = 0.02 kg / h = 0.006 g / s</w:t>
      </w:r>
    </w:p>
    <w:p w:rsidR="00EE167E" w:rsidRPr="00EE167E" w:rsidRDefault="00EE167E" w:rsidP="00EE167E">
      <w:pPr>
        <w:spacing w:after="120"/>
        <w:ind w:left="60"/>
        <w:rPr>
          <w:rFonts w:ascii="Times New Roman" w:hAnsi="Times New Roman" w:cs="Times New Roman"/>
          <w:sz w:val="28"/>
          <w:szCs w:val="28"/>
          <w:lang w:val="en-US"/>
        </w:rPr>
      </w:pPr>
      <w:r w:rsidRPr="00EE167E">
        <w:rPr>
          <w:rFonts w:ascii="Times New Roman" w:hAnsi="Times New Roman" w:cs="Times New Roman"/>
          <w:sz w:val="28"/>
          <w:szCs w:val="28"/>
          <w:lang w:val="en-US"/>
        </w:rPr>
        <w:t>MNH3 = 7.1 * 10 * 1.15 * (1-0</w:t>
      </w:r>
      <w:proofErr w:type="gramStart"/>
      <w:r w:rsidRPr="00EE167E">
        <w:rPr>
          <w:rFonts w:ascii="Times New Roman" w:hAnsi="Times New Roman" w:cs="Times New Roman"/>
          <w:sz w:val="28"/>
          <w:szCs w:val="28"/>
          <w:lang w:val="en-US"/>
        </w:rPr>
        <w:t>,75</w:t>
      </w:r>
      <w:proofErr w:type="gramEnd"/>
      <w:r w:rsidRPr="00EE167E">
        <w:rPr>
          <w:rFonts w:ascii="Times New Roman" w:hAnsi="Times New Roman" w:cs="Times New Roman"/>
          <w:sz w:val="28"/>
          <w:szCs w:val="28"/>
          <w:lang w:val="en-US"/>
        </w:rPr>
        <w:t>) = 20.41 kg / hour = 5.67 g / 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Control questions:</w:t>
      </w:r>
    </w:p>
    <w:p w:rsidR="00EE167E" w:rsidRPr="00EE167E" w:rsidRDefault="00EE167E" w:rsidP="00EE167E">
      <w:pPr>
        <w:numPr>
          <w:ilvl w:val="0"/>
          <w:numId w:val="34"/>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From what objects pollution of the environment should be made an economic assessment? </w:t>
      </w:r>
    </w:p>
    <w:p w:rsidR="00EE167E" w:rsidRPr="00EE167E" w:rsidRDefault="00EE167E" w:rsidP="00EE167E">
      <w:pPr>
        <w:numPr>
          <w:ilvl w:val="0"/>
          <w:numId w:val="34"/>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are the costs of the current economic evaluation of the damage caused by environmental pollution?</w:t>
      </w:r>
    </w:p>
    <w:p w:rsidR="00EE167E" w:rsidRPr="00EE167E" w:rsidRDefault="00EE167E" w:rsidP="00EE167E">
      <w:pPr>
        <w:numPr>
          <w:ilvl w:val="0"/>
          <w:numId w:val="34"/>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is the meaning of the calculation of the mass emissions of pollutants?</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источники загрязнения окружающей среды - </w:t>
      </w:r>
      <w:proofErr w:type="spellStart"/>
      <w:r w:rsidRPr="00EE167E">
        <w:rPr>
          <w:rFonts w:ascii="Times New Roman" w:hAnsi="Times New Roman" w:cs="Times New Roman"/>
          <w:sz w:val="28"/>
          <w:szCs w:val="28"/>
        </w:rPr>
        <w:t>sources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environmental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pollution</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последствия загрязнения - </w:t>
      </w:r>
      <w:proofErr w:type="spellStart"/>
      <w:r w:rsidRPr="00EE167E">
        <w:rPr>
          <w:rFonts w:ascii="Times New Roman" w:hAnsi="Times New Roman" w:cs="Times New Roman"/>
          <w:sz w:val="28"/>
          <w:szCs w:val="28"/>
        </w:rPr>
        <w:t>pollution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impacts</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загрязнение - </w:t>
      </w:r>
      <w:proofErr w:type="spellStart"/>
      <w:r w:rsidRPr="00EE167E">
        <w:rPr>
          <w:rFonts w:ascii="Times New Roman" w:hAnsi="Times New Roman" w:cs="Times New Roman"/>
          <w:sz w:val="28"/>
          <w:szCs w:val="28"/>
        </w:rPr>
        <w:t>pollution</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пожарная техника - </w:t>
      </w:r>
      <w:proofErr w:type="spellStart"/>
      <w:r w:rsidRPr="00EE167E">
        <w:rPr>
          <w:rFonts w:ascii="Times New Roman" w:hAnsi="Times New Roman" w:cs="Times New Roman"/>
          <w:sz w:val="28"/>
          <w:szCs w:val="28"/>
        </w:rPr>
        <w:t>fire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engineering</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вредное воздействие - </w:t>
      </w:r>
      <w:proofErr w:type="spellStart"/>
      <w:r w:rsidRPr="00EE167E">
        <w:rPr>
          <w:rFonts w:ascii="Times New Roman" w:hAnsi="Times New Roman" w:cs="Times New Roman"/>
          <w:sz w:val="28"/>
          <w:szCs w:val="28"/>
        </w:rPr>
        <w:t>harmful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effects</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человек - </w:t>
      </w:r>
      <w:proofErr w:type="spellStart"/>
      <w:r w:rsidRPr="00EE167E">
        <w:rPr>
          <w:rFonts w:ascii="Times New Roman" w:hAnsi="Times New Roman" w:cs="Times New Roman"/>
          <w:sz w:val="28"/>
          <w:szCs w:val="28"/>
        </w:rPr>
        <w:t>human</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шум - </w:t>
      </w:r>
      <w:proofErr w:type="spellStart"/>
      <w:r w:rsidRPr="00EE167E">
        <w:rPr>
          <w:rFonts w:ascii="Times New Roman" w:hAnsi="Times New Roman" w:cs="Times New Roman"/>
          <w:sz w:val="28"/>
          <w:szCs w:val="28"/>
        </w:rPr>
        <w:t>noise</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радиация - </w:t>
      </w:r>
      <w:proofErr w:type="spellStart"/>
      <w:r w:rsidRPr="00EE167E">
        <w:rPr>
          <w:rFonts w:ascii="Times New Roman" w:hAnsi="Times New Roman" w:cs="Times New Roman"/>
          <w:sz w:val="28"/>
          <w:szCs w:val="28"/>
        </w:rPr>
        <w:t>radiation</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lastRenderedPageBreak/>
        <w:t xml:space="preserve">загрязнение почвы - </w:t>
      </w:r>
      <w:proofErr w:type="spellStart"/>
      <w:r w:rsidRPr="00EE167E">
        <w:rPr>
          <w:rFonts w:ascii="Times New Roman" w:hAnsi="Times New Roman" w:cs="Times New Roman"/>
          <w:sz w:val="28"/>
          <w:szCs w:val="28"/>
        </w:rPr>
        <w:t>soil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pollution</w:t>
      </w:r>
      <w:proofErr w:type="spellEnd"/>
    </w:p>
    <w:p w:rsidR="00EE167E" w:rsidRPr="00EE167E" w:rsidRDefault="00EE167E" w:rsidP="00EE167E">
      <w:pPr>
        <w:numPr>
          <w:ilvl w:val="0"/>
          <w:numId w:val="30"/>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 громкий - </w:t>
      </w:r>
      <w:proofErr w:type="spellStart"/>
      <w:r w:rsidRPr="00EE167E">
        <w:rPr>
          <w:rFonts w:ascii="Times New Roman" w:hAnsi="Times New Roman" w:cs="Times New Roman"/>
          <w:sz w:val="28"/>
          <w:szCs w:val="28"/>
        </w:rPr>
        <w:t>loud</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6.</w:t>
      </w:r>
      <w:proofErr w:type="gramEnd"/>
      <w:r w:rsidRPr="00EE167E">
        <w:rPr>
          <w:rFonts w:ascii="Times New Roman" w:hAnsi="Times New Roman" w:cs="Times New Roman"/>
          <w:b/>
          <w:sz w:val="28"/>
          <w:szCs w:val="28"/>
          <w:lang w:val="en-US"/>
        </w:rPr>
        <w:t xml:space="preserve"> The method of calculating the flow of water in case of fire </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 xml:space="preserve">Learn to </w:t>
      </w:r>
      <w:proofErr w:type="gramStart"/>
      <w:r w:rsidRPr="00EE167E">
        <w:rPr>
          <w:rFonts w:ascii="Times New Roman" w:hAnsi="Times New Roman" w:cs="Times New Roman"/>
          <w:sz w:val="28"/>
          <w:szCs w:val="28"/>
          <w:lang w:val="en-US"/>
        </w:rPr>
        <w:t>calculating</w:t>
      </w:r>
      <w:proofErr w:type="gramEnd"/>
      <w:r w:rsidRPr="00EE167E">
        <w:rPr>
          <w:rFonts w:ascii="Times New Roman" w:hAnsi="Times New Roman" w:cs="Times New Roman"/>
          <w:sz w:val="28"/>
          <w:szCs w:val="28"/>
          <w:lang w:val="en-US"/>
        </w:rPr>
        <w:t xml:space="preserve"> the flow of water in case of fire.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total estimated fire water consumption, combined feed water system is made up of consumption for external firefighting estimated number of simultaneous fires (from the hydrant to the water supply network) for internal firefighting </w:t>
      </w:r>
      <w:proofErr w:type="spellStart"/>
      <w:r w:rsidRPr="00EE167E">
        <w:rPr>
          <w:rFonts w:ascii="Times New Roman" w:hAnsi="Times New Roman" w:cs="Times New Roman"/>
          <w:sz w:val="28"/>
          <w:szCs w:val="28"/>
          <w:lang w:val="en-US"/>
        </w:rPr>
        <w:t>Qvn</w:t>
      </w:r>
      <w:proofErr w:type="spellEnd"/>
      <w:r w:rsidRPr="00EE167E">
        <w:rPr>
          <w:rFonts w:ascii="Times New Roman" w:hAnsi="Times New Roman" w:cs="Times New Roman"/>
          <w:sz w:val="28"/>
          <w:szCs w:val="28"/>
          <w:lang w:val="en-US"/>
        </w:rPr>
        <w:t xml:space="preserve"> (from fire hydrants), as well as the flow on sprinkler and deluge installation:</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114300" distB="114300" distL="114300" distR="114300">
            <wp:extent cx="2619375" cy="276225"/>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2"/>
                    <a:srcRect/>
                    <a:stretch>
                      <a:fillRect/>
                    </a:stretch>
                  </pic:blipFill>
                  <pic:spPr>
                    <a:xfrm>
                      <a:off x="0" y="0"/>
                      <a:ext cx="2619375" cy="276225"/>
                    </a:xfrm>
                    <a:prstGeom prst="rect">
                      <a:avLst/>
                    </a:prstGeom>
                    <a:ln/>
                  </pic:spPr>
                </pic:pic>
              </a:graphicData>
            </a:graphic>
          </wp:inline>
        </w:drawing>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It must be ensured that the supply of water consumption simultaneously with the maximum hourly rate for drinking and industrial needs.                                     </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Example.</w:t>
      </w:r>
      <w:proofErr w:type="gramEnd"/>
      <w:r w:rsidRPr="00EE167E">
        <w:rPr>
          <w:rFonts w:ascii="Times New Roman" w:hAnsi="Times New Roman" w:cs="Times New Roman"/>
          <w:sz w:val="28"/>
          <w:szCs w:val="28"/>
          <w:lang w:val="en-US"/>
        </w:rPr>
        <w:t xml:space="preserve"> Calculations in firefighting mode, the main water supply of the village, to determine the parameters of the fire pump.</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 xml:space="preserve">Initial </w:t>
      </w:r>
      <w:proofErr w:type="spellStart"/>
      <w:r w:rsidRPr="00EE167E">
        <w:rPr>
          <w:rFonts w:ascii="Times New Roman" w:hAnsi="Times New Roman" w:cs="Times New Roman"/>
          <w:sz w:val="28"/>
          <w:szCs w:val="28"/>
          <w:lang w:val="en-US"/>
        </w:rPr>
        <w:t>data.The</w:t>
      </w:r>
      <w:proofErr w:type="spellEnd"/>
      <w:r w:rsidRPr="00EE167E">
        <w:rPr>
          <w:rFonts w:ascii="Times New Roman" w:hAnsi="Times New Roman" w:cs="Times New Roman"/>
          <w:sz w:val="28"/>
          <w:szCs w:val="28"/>
          <w:lang w:val="en-US"/>
        </w:rPr>
        <w:t xml:space="preserve"> population of the village of 20 </w:t>
      </w:r>
      <w:proofErr w:type="spellStart"/>
      <w:r w:rsidRPr="00EE167E">
        <w:rPr>
          <w:rFonts w:ascii="Times New Roman" w:hAnsi="Times New Roman" w:cs="Times New Roman"/>
          <w:sz w:val="28"/>
          <w:szCs w:val="28"/>
          <w:lang w:val="en-US"/>
        </w:rPr>
        <w:t>thousand.People.Buildings</w:t>
      </w:r>
      <w:proofErr w:type="spellEnd"/>
      <w:r w:rsidRPr="00EE167E">
        <w:rPr>
          <w:rFonts w:ascii="Times New Roman" w:hAnsi="Times New Roman" w:cs="Times New Roman"/>
          <w:sz w:val="28"/>
          <w:szCs w:val="28"/>
          <w:lang w:val="en-US"/>
        </w:rPr>
        <w:t xml:space="preserve"> buildings up to two floors, inclusive.</w:t>
      </w:r>
      <w:proofErr w:type="gramEnd"/>
      <w:r w:rsidRPr="00EE167E">
        <w:rPr>
          <w:rFonts w:ascii="Times New Roman" w:hAnsi="Times New Roman" w:cs="Times New Roman"/>
          <w:sz w:val="28"/>
          <w:szCs w:val="28"/>
          <w:lang w:val="en-US"/>
        </w:rPr>
        <w:t xml:space="preserve"> Residential and public buildings have volumes of up to 1 thousand. M3. Industrial buildings without lanterns 50 m wide have a volume of 10 thousand. M3. The degree of fire resistance of buildings - II of, a category of premises for fire safety - B. General plan of the settlement, water supply networks and the diameters of the scheme shown in Fig. 4.3, key costs - in Fig. 4.4, cast iron tubes. NS-2 is 2 km away from the village at around 40.0 meters of </w:t>
      </w:r>
      <w:proofErr w:type="gramStart"/>
      <w:r w:rsidRPr="00EE167E">
        <w:rPr>
          <w:rFonts w:ascii="Times New Roman" w:hAnsi="Times New Roman" w:cs="Times New Roman"/>
          <w:sz w:val="28"/>
          <w:szCs w:val="28"/>
          <w:lang w:val="en-US"/>
        </w:rPr>
        <w:t>land,</w:t>
      </w:r>
      <w:proofErr w:type="gramEnd"/>
      <w:r w:rsidRPr="00EE167E">
        <w:rPr>
          <w:rFonts w:ascii="Times New Roman" w:hAnsi="Times New Roman" w:cs="Times New Roman"/>
          <w:sz w:val="28"/>
          <w:szCs w:val="28"/>
          <w:lang w:val="en-US"/>
        </w:rPr>
        <w:t xml:space="preserve"> the water conduit is made in 2 threads. Total water consumption for drinking and industrial needs in the hour of maximum water consumption 170.0 l / s.</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114300" distB="114300" distL="114300" distR="114300">
            <wp:extent cx="3236278" cy="2023942"/>
            <wp:effectExtent l="0" t="0" r="0" b="0"/>
            <wp:docPr id="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3"/>
                    <a:srcRect/>
                    <a:stretch>
                      <a:fillRect/>
                    </a:stretch>
                  </pic:blipFill>
                  <pic:spPr>
                    <a:xfrm>
                      <a:off x="0" y="0"/>
                      <a:ext cx="3236278" cy="2023942"/>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Figure.</w:t>
      </w:r>
      <w:proofErr w:type="gramEnd"/>
      <w:r w:rsidRPr="00EE167E">
        <w:rPr>
          <w:rFonts w:ascii="Times New Roman" w:hAnsi="Times New Roman" w:cs="Times New Roman"/>
          <w:sz w:val="28"/>
          <w:szCs w:val="28"/>
          <w:lang w:val="en-US"/>
        </w:rPr>
        <w:t xml:space="preserve"> Scheme of water supply</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spellStart"/>
      <w:proofErr w:type="gramStart"/>
      <w:r w:rsidRPr="00EE167E">
        <w:rPr>
          <w:rFonts w:ascii="Times New Roman" w:hAnsi="Times New Roman" w:cs="Times New Roman"/>
          <w:sz w:val="28"/>
          <w:szCs w:val="28"/>
          <w:lang w:val="en-US"/>
        </w:rPr>
        <w:t>Decision.In</w:t>
      </w:r>
      <w:proofErr w:type="spellEnd"/>
      <w:r w:rsidRPr="00EE167E">
        <w:rPr>
          <w:rFonts w:ascii="Times New Roman" w:hAnsi="Times New Roman" w:cs="Times New Roman"/>
          <w:sz w:val="28"/>
          <w:szCs w:val="28"/>
          <w:lang w:val="en-US"/>
        </w:rPr>
        <w:t xml:space="preserve"> accordance with the number of inhabitants on the table.</w:t>
      </w:r>
      <w:proofErr w:type="gramEnd"/>
      <w:r w:rsidRPr="00EE167E">
        <w:rPr>
          <w:rFonts w:ascii="Times New Roman" w:hAnsi="Times New Roman" w:cs="Times New Roman"/>
          <w:sz w:val="28"/>
          <w:szCs w:val="28"/>
          <w:lang w:val="en-US"/>
        </w:rPr>
        <w:t xml:space="preserve"> 5 adj. 1 set the estimated number of simultaneous fires - 2. </w:t>
      </w:r>
      <w:proofErr w:type="gramStart"/>
      <w:r w:rsidRPr="00EE167E">
        <w:rPr>
          <w:rFonts w:ascii="Times New Roman" w:hAnsi="Times New Roman" w:cs="Times New Roman"/>
          <w:sz w:val="28"/>
          <w:szCs w:val="28"/>
          <w:lang w:val="en-US"/>
        </w:rPr>
        <w:t xml:space="preserve">Water consumption for outside fire </w:t>
      </w:r>
      <w:r w:rsidRPr="00EE167E">
        <w:rPr>
          <w:rFonts w:ascii="Times New Roman" w:hAnsi="Times New Roman" w:cs="Times New Roman"/>
          <w:sz w:val="28"/>
          <w:szCs w:val="28"/>
          <w:lang w:val="en-US"/>
        </w:rPr>
        <w:lastRenderedPageBreak/>
        <w:t xml:space="preserve">fighting to fire one of 10 l / </w:t>
      </w:r>
      <w:proofErr w:type="spellStart"/>
      <w:r w:rsidRPr="00EE167E">
        <w:rPr>
          <w:rFonts w:ascii="Times New Roman" w:hAnsi="Times New Roman" w:cs="Times New Roman"/>
          <w:sz w:val="28"/>
          <w:szCs w:val="28"/>
          <w:lang w:val="en-US"/>
        </w:rPr>
        <w:t>s.According</w:t>
      </w:r>
      <w:proofErr w:type="spellEnd"/>
      <w:r w:rsidRPr="00EE167E">
        <w:rPr>
          <w:rFonts w:ascii="Times New Roman" w:hAnsi="Times New Roman" w:cs="Times New Roman"/>
          <w:sz w:val="28"/>
          <w:szCs w:val="28"/>
          <w:lang w:val="en-US"/>
        </w:rPr>
        <w:t xml:space="preserve"> to Table.</w:t>
      </w:r>
      <w:proofErr w:type="gramEnd"/>
      <w:r w:rsidRPr="00EE167E">
        <w:rPr>
          <w:rFonts w:ascii="Times New Roman" w:hAnsi="Times New Roman" w:cs="Times New Roman"/>
          <w:sz w:val="28"/>
          <w:szCs w:val="28"/>
          <w:lang w:val="en-US"/>
        </w:rPr>
        <w:t xml:space="preserve"> 6 adj. 1 set of water consumption for one fire in residential and public buildings 10 l / s, which is less than a previously assigned rate. </w:t>
      </w:r>
      <w:proofErr w:type="gramStart"/>
      <w:r w:rsidRPr="00EE167E">
        <w:rPr>
          <w:rFonts w:ascii="Times New Roman" w:hAnsi="Times New Roman" w:cs="Times New Roman"/>
          <w:sz w:val="28"/>
          <w:szCs w:val="28"/>
          <w:lang w:val="en-US"/>
        </w:rPr>
        <w:t>In accordance with the specified parameters of production facilities on the table.</w:t>
      </w:r>
      <w:proofErr w:type="gramEnd"/>
      <w:r w:rsidRPr="00EE167E">
        <w:rPr>
          <w:rFonts w:ascii="Times New Roman" w:hAnsi="Times New Roman" w:cs="Times New Roman"/>
          <w:sz w:val="28"/>
          <w:szCs w:val="28"/>
          <w:lang w:val="en-US"/>
        </w:rPr>
        <w:t xml:space="preserve"> 7 adj. 1 assigned water consumption for outside fire fighting industrial buildings 15 l / s. Thus, in the village are considered two simultaneous fires, one in an industrial plant at a rate of </w:t>
      </w:r>
      <w:proofErr w:type="spellStart"/>
      <w:r w:rsidRPr="00EE167E">
        <w:rPr>
          <w:rFonts w:ascii="Times New Roman" w:hAnsi="Times New Roman" w:cs="Times New Roman"/>
          <w:sz w:val="28"/>
          <w:szCs w:val="28"/>
          <w:lang w:val="en-US"/>
        </w:rPr>
        <w:t>fire fighting</w:t>
      </w:r>
      <w:proofErr w:type="spellEnd"/>
      <w:r w:rsidRPr="00EE167E">
        <w:rPr>
          <w:rFonts w:ascii="Times New Roman" w:hAnsi="Times New Roman" w:cs="Times New Roman"/>
          <w:sz w:val="28"/>
          <w:szCs w:val="28"/>
          <w:lang w:val="en-US"/>
        </w:rPr>
        <w:t xml:space="preserve"> 15 l / s, the second - in residential areas - 10 l / s. Analysis of water to extinguish fires of both node designated IV - farthest from the feed point (node ​​I) and located at a sufficiently high level ground (50.7 m). On the design scheme of the network (Fig. 4.4) to the node in the node flow IV added expense to extinguish two fires. Total supply in fire-fighting mode, water is 195.0 l / 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Hydraulic calculation of water pipeline is reduced to the determination of the pressure loss in the pass design flow. The two threads have the same conduit diameters of 300 mm and a length - the total flow is divided equally for 97.5 l / s. According to Table.4.1 defined resistivity conduit A = 0.9485 </w:t>
      </w:r>
      <w:proofErr w:type="gramStart"/>
      <w:r w:rsidRPr="00EE167E">
        <w:rPr>
          <w:rFonts w:ascii="Times New Roman" w:hAnsi="Times New Roman" w:cs="Times New Roman"/>
          <w:sz w:val="28"/>
          <w:szCs w:val="28"/>
          <w:lang w:val="en-US"/>
        </w:rPr>
        <w:t>k2</w:t>
      </w:r>
      <w:proofErr w:type="gramEnd"/>
      <w:r w:rsidRPr="00EE167E">
        <w:rPr>
          <w:rFonts w:ascii="Times New Roman" w:hAnsi="Times New Roman" w:cs="Times New Roman"/>
          <w:sz w:val="28"/>
          <w:szCs w:val="28"/>
          <w:lang w:val="en-US"/>
        </w:rPr>
        <w:t xml:space="preserve"> / Mb.</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37"/>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Determine a flow of water in case of fire </w:t>
      </w:r>
      <w:proofErr w:type="spellStart"/>
      <w:proofErr w:type="gramStart"/>
      <w:r w:rsidRPr="00EE167E">
        <w:rPr>
          <w:rFonts w:ascii="Times New Roman" w:hAnsi="Times New Roman" w:cs="Times New Roman"/>
          <w:sz w:val="28"/>
          <w:szCs w:val="28"/>
          <w:lang w:val="en-US"/>
        </w:rPr>
        <w:t>a</w:t>
      </w:r>
      <w:proofErr w:type="spellEnd"/>
      <w:proofErr w:type="gramEnd"/>
      <w:r w:rsidRPr="00EE167E">
        <w:rPr>
          <w:rFonts w:ascii="Times New Roman" w:hAnsi="Times New Roman" w:cs="Times New Roman"/>
          <w:sz w:val="28"/>
          <w:szCs w:val="28"/>
          <w:lang w:val="en-US"/>
        </w:rPr>
        <w:t xml:space="preserve"> any building.</w:t>
      </w:r>
    </w:p>
    <w:p w:rsidR="00EE167E" w:rsidRPr="00EE167E" w:rsidRDefault="00EE167E" w:rsidP="00EE167E">
      <w:pPr>
        <w:numPr>
          <w:ilvl w:val="0"/>
          <w:numId w:val="37"/>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Which formula used for calculate the method of calculating the flow of water in case of fire?</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пожар - </w:t>
      </w:r>
      <w:proofErr w:type="spellStart"/>
      <w:r w:rsidRPr="00EE167E">
        <w:rPr>
          <w:rFonts w:ascii="Times New Roman" w:hAnsi="Times New Roman" w:cs="Times New Roman"/>
          <w:sz w:val="28"/>
          <w:szCs w:val="28"/>
        </w:rPr>
        <w:t>fire</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вода - </w:t>
      </w:r>
      <w:proofErr w:type="spellStart"/>
      <w:r w:rsidRPr="00EE167E">
        <w:rPr>
          <w:rFonts w:ascii="Times New Roman" w:hAnsi="Times New Roman" w:cs="Times New Roman"/>
          <w:sz w:val="28"/>
          <w:szCs w:val="28"/>
        </w:rPr>
        <w:t>water</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расчетное потребление пожарной воды - </w:t>
      </w:r>
      <w:proofErr w:type="spellStart"/>
      <w:r w:rsidRPr="00EE167E">
        <w:rPr>
          <w:rFonts w:ascii="Times New Roman" w:hAnsi="Times New Roman" w:cs="Times New Roman"/>
          <w:sz w:val="28"/>
          <w:szCs w:val="28"/>
        </w:rPr>
        <w:t>estimated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fire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water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consumption</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противопожарный - </w:t>
      </w:r>
      <w:proofErr w:type="spellStart"/>
      <w:r w:rsidRPr="00EE167E">
        <w:rPr>
          <w:rFonts w:ascii="Times New Roman" w:hAnsi="Times New Roman" w:cs="Times New Roman"/>
          <w:sz w:val="28"/>
          <w:szCs w:val="28"/>
        </w:rPr>
        <w:t>firefighting</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поток - </w:t>
      </w:r>
      <w:proofErr w:type="spellStart"/>
      <w:r w:rsidRPr="00EE167E">
        <w:rPr>
          <w:rFonts w:ascii="Times New Roman" w:hAnsi="Times New Roman" w:cs="Times New Roman"/>
          <w:sz w:val="28"/>
          <w:szCs w:val="28"/>
        </w:rPr>
        <w:t>flow</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поток воды - </w:t>
      </w:r>
      <w:proofErr w:type="spellStart"/>
      <w:r w:rsidRPr="00EE167E">
        <w:rPr>
          <w:rFonts w:ascii="Times New Roman" w:hAnsi="Times New Roman" w:cs="Times New Roman"/>
          <w:sz w:val="28"/>
          <w:szCs w:val="28"/>
        </w:rPr>
        <w:t>water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flow</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спринклерные</w:t>
      </w:r>
      <w:proofErr w:type="spellEnd"/>
      <w:r w:rsidRPr="00EE167E">
        <w:rPr>
          <w:rFonts w:ascii="Times New Roman" w:hAnsi="Times New Roman" w:cs="Times New Roman"/>
          <w:sz w:val="28"/>
          <w:szCs w:val="28"/>
        </w:rPr>
        <w:t xml:space="preserve"> установки - </w:t>
      </w:r>
      <w:proofErr w:type="spellStart"/>
      <w:r w:rsidRPr="00EE167E">
        <w:rPr>
          <w:rFonts w:ascii="Times New Roman" w:hAnsi="Times New Roman" w:cs="Times New Roman"/>
          <w:sz w:val="28"/>
          <w:szCs w:val="28"/>
        </w:rPr>
        <w:t>sprinkler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installation</w:t>
      </w:r>
      <w:proofErr w:type="spellEnd"/>
    </w:p>
    <w:p w:rsidR="00EE167E" w:rsidRPr="00EE167E" w:rsidRDefault="00EE167E" w:rsidP="00EE167E">
      <w:pPr>
        <w:numPr>
          <w:ilvl w:val="0"/>
          <w:numId w:val="2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потребление воды - </w:t>
      </w:r>
      <w:proofErr w:type="spellStart"/>
      <w:r w:rsidRPr="00EE167E">
        <w:rPr>
          <w:rFonts w:ascii="Times New Roman" w:hAnsi="Times New Roman" w:cs="Times New Roman"/>
          <w:sz w:val="28"/>
          <w:szCs w:val="28"/>
        </w:rPr>
        <w:t>water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consumption</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7.</w:t>
      </w:r>
      <w:proofErr w:type="gramEnd"/>
      <w:r w:rsidRPr="00EE167E">
        <w:rPr>
          <w:rFonts w:ascii="Times New Roman" w:hAnsi="Times New Roman" w:cs="Times New Roman"/>
          <w:b/>
          <w:sz w:val="28"/>
          <w:szCs w:val="28"/>
          <w:lang w:val="en-US"/>
        </w:rPr>
        <w:t xml:space="preserve"> Calculation of parameters of the waves in the gas explosion in air and aerosol soils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The aim:</w:t>
      </w:r>
      <w:r w:rsidRPr="00EE167E">
        <w:rPr>
          <w:rFonts w:ascii="Times New Roman" w:hAnsi="Times New Roman" w:cs="Times New Roman"/>
          <w:sz w:val="28"/>
          <w:szCs w:val="28"/>
          <w:lang w:val="en-US"/>
        </w:rPr>
        <w:t xml:space="preserve"> Learning calculation of wave parameters in the explosion of gas in the air and particulate soils.</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Losses of workers and employees and the population living near to object</w:t>
      </w:r>
      <w:proofErr w:type="gramStart"/>
      <w:r w:rsidRPr="00EE167E">
        <w:rPr>
          <w:rFonts w:ascii="Times New Roman" w:hAnsi="Times New Roman" w:cs="Times New Roman"/>
          <w:sz w:val="28"/>
          <w:szCs w:val="28"/>
          <w:lang w:val="en-US"/>
        </w:rPr>
        <w:t>,  and</w:t>
      </w:r>
      <w:proofErr w:type="gramEnd"/>
      <w:r w:rsidRPr="00EE167E">
        <w:rPr>
          <w:rFonts w:ascii="Times New Roman" w:hAnsi="Times New Roman" w:cs="Times New Roman"/>
          <w:sz w:val="28"/>
          <w:szCs w:val="28"/>
          <w:lang w:val="en-US"/>
        </w:rPr>
        <w:t xml:space="preserve"> also staff of formations CD will depend:</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From number of the people who have appeared on the area of the centre;</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Degrees of their security;</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Uses of means of an individual </w:t>
      </w:r>
      <w:proofErr w:type="spellStart"/>
      <w:r w:rsidRPr="00EE167E">
        <w:rPr>
          <w:rFonts w:ascii="Times New Roman" w:hAnsi="Times New Roman" w:cs="Times New Roman"/>
          <w:sz w:val="28"/>
          <w:szCs w:val="28"/>
          <w:lang w:val="en-US"/>
        </w:rPr>
        <w:t>defence</w:t>
      </w:r>
      <w:proofErr w:type="spellEnd"/>
      <w:r w:rsidRPr="00EE167E">
        <w:rPr>
          <w:rFonts w:ascii="Times New Roman" w:hAnsi="Times New Roman" w:cs="Times New Roman"/>
          <w:sz w:val="28"/>
          <w:szCs w:val="28"/>
          <w:lang w:val="en-US"/>
        </w:rPr>
        <w:t xml:space="preserve"> (gas masks).</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The quantity of workers and the employees who have appeared in the centre of defeat</w:t>
      </w:r>
      <w:proofErr w:type="gramStart"/>
      <w:r w:rsidRPr="00EE167E">
        <w:rPr>
          <w:rFonts w:ascii="Times New Roman" w:hAnsi="Times New Roman" w:cs="Times New Roman"/>
          <w:sz w:val="28"/>
          <w:szCs w:val="28"/>
          <w:lang w:val="en-US"/>
        </w:rPr>
        <w:t>,  is</w:t>
      </w:r>
      <w:proofErr w:type="gramEnd"/>
      <w:r w:rsidRPr="00EE167E">
        <w:rPr>
          <w:rFonts w:ascii="Times New Roman" w:hAnsi="Times New Roman" w:cs="Times New Roman"/>
          <w:sz w:val="28"/>
          <w:szCs w:val="28"/>
          <w:lang w:val="en-US"/>
        </w:rPr>
        <w:t xml:space="preserve"> counted up on their presence in object territory, on buildings, shops, building sites etc.</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Quantity of the population: </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On inhabited quarters in a city (settlements).</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Possible losses of people in the defeat </w:t>
      </w:r>
      <w:proofErr w:type="gramStart"/>
      <w:r w:rsidRPr="00EE167E">
        <w:rPr>
          <w:rFonts w:ascii="Times New Roman" w:hAnsi="Times New Roman" w:cs="Times New Roman"/>
          <w:sz w:val="28"/>
          <w:szCs w:val="28"/>
          <w:lang w:val="en-US"/>
        </w:rPr>
        <w:t>centre .</w:t>
      </w:r>
      <w:proofErr w:type="gramEnd"/>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b/>
          <w:sz w:val="28"/>
          <w:szCs w:val="28"/>
          <w:lang w:val="en-US"/>
        </w:rPr>
        <w:t>It is set:</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As a result of application by the opponent of usual </w:t>
      </w:r>
      <w:proofErr w:type="gramStart"/>
      <w:r w:rsidRPr="00EE167E">
        <w:rPr>
          <w:rFonts w:ascii="Times New Roman" w:hAnsi="Times New Roman" w:cs="Times New Roman"/>
          <w:sz w:val="28"/>
          <w:szCs w:val="28"/>
          <w:lang w:val="en-US"/>
        </w:rPr>
        <w:t>means  of</w:t>
      </w:r>
      <w:proofErr w:type="gramEnd"/>
      <w:r w:rsidRPr="00EE167E">
        <w:rPr>
          <w:rFonts w:ascii="Times New Roman" w:hAnsi="Times New Roman" w:cs="Times New Roman"/>
          <w:sz w:val="28"/>
          <w:szCs w:val="28"/>
          <w:lang w:val="en-US"/>
        </w:rPr>
        <w:t xml:space="preserve"> defeat on factory "ì", the capacity containing 12</w:t>
      </w:r>
      <w:r w:rsidRPr="00EE167E">
        <w:rPr>
          <w:rFonts w:ascii="Times New Roman" w:hAnsi="Times New Roman" w:cs="Times New Roman"/>
          <w:sz w:val="28"/>
          <w:szCs w:val="28"/>
        </w:rPr>
        <w:t>т</w:t>
      </w:r>
      <w:r w:rsidRPr="00EE167E">
        <w:rPr>
          <w:rFonts w:ascii="Times New Roman" w:hAnsi="Times New Roman" w:cs="Times New Roman"/>
          <w:sz w:val="28"/>
          <w:szCs w:val="28"/>
          <w:lang w:val="en-US"/>
        </w:rPr>
        <w:t xml:space="preserve"> of chlorine is destroyed. Workers and employees of 750 persons of factory are provided by gas masks on 100 % and are in cracks. To define </w:t>
      </w:r>
      <w:proofErr w:type="gramStart"/>
      <w:r w:rsidRPr="00EE167E">
        <w:rPr>
          <w:rFonts w:ascii="Times New Roman" w:hAnsi="Times New Roman" w:cs="Times New Roman"/>
          <w:sz w:val="28"/>
          <w:szCs w:val="28"/>
          <w:lang w:val="en-US"/>
        </w:rPr>
        <w:t>possible  workers</w:t>
      </w:r>
      <w:proofErr w:type="gramEnd"/>
      <w:r w:rsidRPr="00EE167E">
        <w:rPr>
          <w:rFonts w:ascii="Times New Roman" w:hAnsi="Times New Roman" w:cs="Times New Roman"/>
          <w:sz w:val="28"/>
          <w:szCs w:val="28"/>
          <w:lang w:val="en-US"/>
        </w:rPr>
        <w:t xml:space="preserve"> and employees of object and their structure. </w:t>
      </w:r>
      <w:proofErr w:type="gramStart"/>
      <w:r w:rsidRPr="00EE167E">
        <w:rPr>
          <w:rFonts w:ascii="Times New Roman" w:hAnsi="Times New Roman" w:cs="Times New Roman"/>
          <w:sz w:val="28"/>
          <w:szCs w:val="28"/>
          <w:lang w:val="en-US"/>
        </w:rPr>
        <w:t>Initial data for the problem decision in the table № 33.</w:t>
      </w:r>
      <w:proofErr w:type="gramEnd"/>
    </w:p>
    <w:p w:rsidR="00EE167E" w:rsidRPr="00EE167E" w:rsidRDefault="00EE167E" w:rsidP="00EE167E">
      <w:pPr>
        <w:spacing w:after="0"/>
        <w:ind w:firstLine="720"/>
        <w:rPr>
          <w:rFonts w:ascii="Times New Roman" w:hAnsi="Times New Roman" w:cs="Times New Roman"/>
          <w:sz w:val="28"/>
          <w:szCs w:val="28"/>
          <w:lang w:val="en-US"/>
        </w:rPr>
      </w:pPr>
      <w:proofErr w:type="spellStart"/>
      <w:r w:rsidRPr="00EE167E">
        <w:rPr>
          <w:rFonts w:ascii="Times New Roman" w:hAnsi="Times New Roman" w:cs="Times New Roman"/>
          <w:b/>
          <w:sz w:val="28"/>
          <w:szCs w:val="28"/>
          <w:lang w:val="en-US"/>
        </w:rPr>
        <w:t>Solution.</w:t>
      </w:r>
      <w:r w:rsidRPr="00EE167E">
        <w:rPr>
          <w:rFonts w:ascii="Times New Roman" w:hAnsi="Times New Roman" w:cs="Times New Roman"/>
          <w:sz w:val="28"/>
          <w:szCs w:val="28"/>
          <w:lang w:val="en-US"/>
        </w:rPr>
        <w:t>We</w:t>
      </w:r>
      <w:proofErr w:type="spellEnd"/>
      <w:r w:rsidRPr="00EE167E">
        <w:rPr>
          <w:rFonts w:ascii="Times New Roman" w:hAnsi="Times New Roman" w:cs="Times New Roman"/>
          <w:sz w:val="28"/>
          <w:szCs w:val="28"/>
          <w:lang w:val="en-US"/>
        </w:rPr>
        <w:t xml:space="preserve"> put on the plan of object a zone of chemical </w:t>
      </w:r>
      <w:proofErr w:type="gramStart"/>
      <w:r w:rsidRPr="00EE167E">
        <w:rPr>
          <w:rFonts w:ascii="Times New Roman" w:hAnsi="Times New Roman" w:cs="Times New Roman"/>
          <w:sz w:val="28"/>
          <w:szCs w:val="28"/>
          <w:lang w:val="en-US"/>
        </w:rPr>
        <w:t>infection  and</w:t>
      </w:r>
      <w:proofErr w:type="gramEnd"/>
      <w:r w:rsidRPr="00EE167E">
        <w:rPr>
          <w:rFonts w:ascii="Times New Roman" w:hAnsi="Times New Roman" w:cs="Times New Roman"/>
          <w:sz w:val="28"/>
          <w:szCs w:val="28"/>
          <w:lang w:val="en-US"/>
        </w:rPr>
        <w:t xml:space="preserve"> we define, that in the defeat centre there are 4 shops with number of workers and employees of 750 persons.</w:t>
      </w:r>
    </w:p>
    <w:p w:rsidR="00EE167E" w:rsidRPr="00EE167E" w:rsidRDefault="00EE167E" w:rsidP="00EE167E">
      <w:pPr>
        <w:spacing w:after="0" w:line="360" w:lineRule="auto"/>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We define losses: </w:t>
      </w:r>
    </w:p>
    <w:p w:rsidR="00EE167E" w:rsidRPr="00EE167E" w:rsidRDefault="00EE167E" w:rsidP="00EE167E">
      <w:pPr>
        <w:spacing w:after="0" w:line="360" w:lineRule="auto"/>
        <w:jc w:val="center"/>
        <w:rPr>
          <w:rFonts w:ascii="Times New Roman" w:hAnsi="Times New Roman" w:cs="Times New Roman"/>
          <w:sz w:val="28"/>
          <w:szCs w:val="28"/>
          <w:lang w:val="en-US"/>
        </w:rPr>
      </w:pPr>
      <w:proofErr w:type="gramStart"/>
      <w:r w:rsidRPr="00EE167E">
        <w:rPr>
          <w:rFonts w:ascii="Times New Roman" w:hAnsi="Times New Roman" w:cs="Times New Roman"/>
          <w:sz w:val="28"/>
          <w:szCs w:val="28"/>
        </w:rPr>
        <w:t>Р</w:t>
      </w:r>
      <w:proofErr w:type="gramEnd"/>
      <w:r w:rsidRPr="00EE167E">
        <w:rPr>
          <w:rFonts w:ascii="Times New Roman" w:hAnsi="Times New Roman" w:cs="Times New Roman"/>
          <w:sz w:val="28"/>
          <w:szCs w:val="28"/>
          <w:lang w:val="en-US"/>
        </w:rPr>
        <w:t xml:space="preserve"> = 750 </w:t>
      </w:r>
      <w:r w:rsidRPr="00EE167E">
        <w:rPr>
          <w:rFonts w:ascii="Times New Roman" w:hAnsi="Times New Roman" w:cs="Times New Roman"/>
          <w:b/>
          <w:sz w:val="28"/>
          <w:szCs w:val="28"/>
          <w:lang w:val="en-US"/>
        </w:rPr>
        <w:t>·</w:t>
      </w:r>
      <w:r w:rsidRPr="00EE167E">
        <w:rPr>
          <w:rFonts w:ascii="Times New Roman" w:hAnsi="Times New Roman" w:cs="Times New Roman"/>
          <w:sz w:val="28"/>
          <w:szCs w:val="28"/>
          <w:lang w:val="en-US"/>
        </w:rPr>
        <w:t xml:space="preserve"> 0,04 % = 30 people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maximum permissible overpressure P explosions gas, vapor or dust-air mixtures in the room or the open space [3, 4], </w:t>
      </w:r>
      <w:proofErr w:type="spellStart"/>
      <w:r w:rsidRPr="00EE167E">
        <w:rPr>
          <w:rFonts w:ascii="Times New Roman" w:hAnsi="Times New Roman" w:cs="Times New Roman"/>
          <w:sz w:val="28"/>
          <w:szCs w:val="28"/>
          <w:lang w:val="en-US"/>
        </w:rPr>
        <w:t>kPa</w:t>
      </w:r>
      <w:proofErr w:type="spellEnd"/>
      <w:r w:rsidRPr="00EE167E">
        <w:rPr>
          <w:rFonts w:ascii="Times New Roman" w:hAnsi="Times New Roman" w:cs="Times New Roman"/>
          <w:sz w:val="28"/>
          <w:szCs w:val="28"/>
          <w:lang w:val="en-US"/>
        </w:rPr>
        <w:t>:</w:t>
      </w:r>
    </w:p>
    <w:p w:rsidR="00EE167E" w:rsidRPr="00EE167E" w:rsidRDefault="00EE167E" w:rsidP="00EE167E">
      <w:pPr>
        <w:spacing w:after="0"/>
        <w:rPr>
          <w:rFonts w:ascii="Times New Roman" w:hAnsi="Times New Roman" w:cs="Times New Roman"/>
          <w:sz w:val="28"/>
          <w:szCs w:val="28"/>
          <w:lang w:val="en-US"/>
        </w:rPr>
      </w:pPr>
    </w:p>
    <w:tbl>
      <w:tblPr>
        <w:tblW w:w="10091"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045"/>
        <w:gridCol w:w="5046"/>
      </w:tblGrid>
      <w:tr w:rsidR="00EE167E" w:rsidRPr="00EE167E" w:rsidTr="0020410E">
        <w:tc>
          <w:tcPr>
            <w:tcW w:w="5045"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degree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destruction</w:t>
            </w:r>
            <w:proofErr w:type="spellEnd"/>
          </w:p>
        </w:tc>
        <w:tc>
          <w:tcPr>
            <w:tcW w:w="5045"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Overpressure</w:t>
            </w:r>
            <w:proofErr w:type="spellEnd"/>
          </w:p>
        </w:tc>
      </w:tr>
      <w:tr w:rsidR="00EE167E" w:rsidRPr="00EE167E" w:rsidTr="0020410E">
        <w:tc>
          <w:tcPr>
            <w:tcW w:w="5045"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Complete destruction of 100 buildings</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A 50% destruction of buildings </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Average damage to buildings </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The lower threshold wave of human damage pressure</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Minor damage (broken part of the glazing) </w:t>
            </w:r>
          </w:p>
        </w:tc>
        <w:tc>
          <w:tcPr>
            <w:tcW w:w="5045"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53</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28</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12</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5</w:t>
            </w:r>
          </w:p>
          <w:p w:rsidR="00EE167E" w:rsidRPr="00EE167E" w:rsidRDefault="00EE167E" w:rsidP="0020410E">
            <w:pPr>
              <w:widowControl w:val="0"/>
              <w:spacing w:after="0"/>
              <w:rPr>
                <w:rFonts w:ascii="Times New Roman" w:hAnsi="Times New Roman" w:cs="Times New Roman"/>
                <w:sz w:val="28"/>
                <w:szCs w:val="28"/>
              </w:rPr>
            </w:pP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3</w:t>
            </w:r>
          </w:p>
        </w:tc>
      </w:tr>
    </w:tbl>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Example for independent decision.</w:t>
      </w:r>
      <w:proofErr w:type="gramEnd"/>
      <w:r w:rsidRPr="00EE167E">
        <w:rPr>
          <w:rFonts w:ascii="Times New Roman" w:hAnsi="Times New Roman" w:cs="Times New Roman"/>
          <w:sz w:val="28"/>
          <w:szCs w:val="28"/>
          <w:lang w:val="en-US"/>
        </w:rPr>
        <w:t xml:space="preserve"> Determine the excess pressure in the SW area of the machine shop of the economy of the object in the explosion of the container with liquefied propane in an amount of Q = 100t, if the distance from the vessel to a plant r = 600 m. The answer is: </w:t>
      </w:r>
      <w:r w:rsidRPr="00EE167E">
        <w:rPr>
          <w:rFonts w:ascii="Times New Roman" w:hAnsi="Times New Roman" w:cs="Times New Roman"/>
          <w:sz w:val="28"/>
          <w:szCs w:val="28"/>
        </w:rPr>
        <w:t>ψ</w:t>
      </w:r>
      <w:r w:rsidRPr="00EE167E">
        <w:rPr>
          <w:rFonts w:ascii="Times New Roman" w:hAnsi="Times New Roman" w:cs="Times New Roman"/>
          <w:sz w:val="28"/>
          <w:szCs w:val="28"/>
          <w:lang w:val="en-US"/>
        </w:rPr>
        <w:t xml:space="preserve"> = 1</w:t>
      </w:r>
      <w:proofErr w:type="gramStart"/>
      <w:r w:rsidRPr="00EE167E">
        <w:rPr>
          <w:rFonts w:ascii="Times New Roman" w:hAnsi="Times New Roman" w:cs="Times New Roman"/>
          <w:sz w:val="28"/>
          <w:szCs w:val="28"/>
          <w:lang w:val="en-US"/>
        </w:rPr>
        <w:t>,8</w:t>
      </w:r>
      <w:proofErr w:type="gramEnd"/>
      <w:r w:rsidRPr="00EE167E">
        <w:rPr>
          <w:rFonts w:ascii="Times New Roman" w:hAnsi="Times New Roman" w:cs="Times New Roman"/>
          <w:sz w:val="28"/>
          <w:szCs w:val="28"/>
          <w:lang w:val="en-US"/>
        </w:rPr>
        <w:t xml:space="preserve"> and </w:t>
      </w:r>
      <w:r w:rsidRPr="00EE167E">
        <w:rPr>
          <w:rFonts w:ascii="Times New Roman" w:hAnsi="Times New Roman" w:cs="Times New Roman"/>
          <w:sz w:val="28"/>
          <w:szCs w:val="28"/>
        </w:rPr>
        <w:t>Δ</w:t>
      </w:r>
      <w:proofErr w:type="spellStart"/>
      <w:r w:rsidRPr="00EE167E">
        <w:rPr>
          <w:rFonts w:ascii="Times New Roman" w:hAnsi="Times New Roman" w:cs="Times New Roman"/>
          <w:sz w:val="28"/>
          <w:szCs w:val="28"/>
          <w:lang w:val="en-US"/>
        </w:rPr>
        <w:t>Rf</w:t>
      </w:r>
      <w:proofErr w:type="spellEnd"/>
      <w:r w:rsidRPr="00EE167E">
        <w:rPr>
          <w:rFonts w:ascii="Times New Roman" w:hAnsi="Times New Roman" w:cs="Times New Roman"/>
          <w:sz w:val="28"/>
          <w:szCs w:val="28"/>
          <w:lang w:val="en-US"/>
        </w:rPr>
        <w:t xml:space="preserve"> = 20 </w:t>
      </w:r>
      <w:proofErr w:type="spellStart"/>
      <w:r w:rsidRPr="00EE167E">
        <w:rPr>
          <w:rFonts w:ascii="Times New Roman" w:hAnsi="Times New Roman" w:cs="Times New Roman"/>
          <w:sz w:val="28"/>
          <w:szCs w:val="28"/>
          <w:lang w:val="en-US"/>
        </w:rPr>
        <w:t>kPa</w:t>
      </w:r>
      <w:proofErr w:type="spellEnd"/>
      <w:r w:rsidRPr="00EE167E">
        <w:rPr>
          <w:rFonts w:ascii="Times New Roman" w:hAnsi="Times New Roman" w:cs="Times New Roman"/>
          <w:sz w:val="28"/>
          <w:szCs w:val="28"/>
          <w:lang w:val="en-US"/>
        </w:rPr>
        <w:t>.</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17"/>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Assessment of damage to buildings in the explosions in urban areas.</w:t>
      </w:r>
    </w:p>
    <w:p w:rsidR="00EE167E" w:rsidRPr="00EE167E" w:rsidRDefault="00EE167E" w:rsidP="00EE167E">
      <w:pPr>
        <w:numPr>
          <w:ilvl w:val="0"/>
          <w:numId w:val="17"/>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Determination of safe distances in the explosions.</w:t>
      </w:r>
    </w:p>
    <w:p w:rsidR="00EE167E" w:rsidRPr="00EE167E" w:rsidRDefault="00EE167E" w:rsidP="00EE167E">
      <w:pPr>
        <w:numPr>
          <w:ilvl w:val="0"/>
          <w:numId w:val="17"/>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Define explosion. Types of explosions, the conditions of their course.</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взрыв - </w:t>
      </w:r>
      <w:proofErr w:type="spellStart"/>
      <w:r w:rsidRPr="00EE167E">
        <w:rPr>
          <w:rFonts w:ascii="Times New Roman" w:hAnsi="Times New Roman" w:cs="Times New Roman"/>
          <w:sz w:val="28"/>
          <w:szCs w:val="28"/>
        </w:rPr>
        <w:t>explosion</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lang w:val="en-US"/>
        </w:rPr>
      </w:pPr>
      <w:proofErr w:type="spellStart"/>
      <w:r w:rsidRPr="00EE167E">
        <w:rPr>
          <w:rFonts w:ascii="Times New Roman" w:hAnsi="Times New Roman" w:cs="Times New Roman"/>
          <w:sz w:val="28"/>
          <w:szCs w:val="28"/>
        </w:rPr>
        <w:lastRenderedPageBreak/>
        <w:t>степеньбезоасности</w:t>
      </w:r>
      <w:proofErr w:type="spellEnd"/>
      <w:r w:rsidRPr="00EE167E">
        <w:rPr>
          <w:rFonts w:ascii="Times New Roman" w:hAnsi="Times New Roman" w:cs="Times New Roman"/>
          <w:sz w:val="28"/>
          <w:szCs w:val="28"/>
          <w:lang w:val="en-US"/>
        </w:rPr>
        <w:t xml:space="preserve"> - degrees of their security</w:t>
      </w:r>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lang w:val="en-US"/>
        </w:rPr>
      </w:pPr>
      <w:proofErr w:type="spellStart"/>
      <w:r w:rsidRPr="00EE167E">
        <w:rPr>
          <w:rFonts w:ascii="Times New Roman" w:hAnsi="Times New Roman" w:cs="Times New Roman"/>
          <w:sz w:val="28"/>
          <w:szCs w:val="28"/>
        </w:rPr>
        <w:t>Использованиесредствиндивидуальнойзащиты</w:t>
      </w:r>
      <w:proofErr w:type="spellEnd"/>
      <w:r w:rsidRPr="00EE167E">
        <w:rPr>
          <w:rFonts w:ascii="Times New Roman" w:hAnsi="Times New Roman" w:cs="Times New Roman"/>
          <w:sz w:val="28"/>
          <w:szCs w:val="28"/>
          <w:lang w:val="en-US"/>
        </w:rPr>
        <w:t xml:space="preserve"> - uses of means of an individual </w:t>
      </w:r>
      <w:proofErr w:type="spellStart"/>
      <w:r w:rsidRPr="00EE167E">
        <w:rPr>
          <w:rFonts w:ascii="Times New Roman" w:hAnsi="Times New Roman" w:cs="Times New Roman"/>
          <w:sz w:val="28"/>
          <w:szCs w:val="28"/>
          <w:lang w:val="en-US"/>
        </w:rPr>
        <w:t>defence</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противогазы - </w:t>
      </w:r>
      <w:proofErr w:type="spellStart"/>
      <w:r w:rsidRPr="00EE167E">
        <w:rPr>
          <w:rFonts w:ascii="Times New Roman" w:hAnsi="Times New Roman" w:cs="Times New Roman"/>
          <w:sz w:val="28"/>
          <w:szCs w:val="28"/>
        </w:rPr>
        <w:t>gas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masks</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lang w:val="en-US"/>
        </w:rPr>
      </w:pPr>
      <w:proofErr w:type="spellStart"/>
      <w:r w:rsidRPr="00EE167E">
        <w:rPr>
          <w:rFonts w:ascii="Times New Roman" w:hAnsi="Times New Roman" w:cs="Times New Roman"/>
          <w:sz w:val="28"/>
          <w:szCs w:val="28"/>
        </w:rPr>
        <w:t>Количествонаселения</w:t>
      </w:r>
      <w:proofErr w:type="spellEnd"/>
      <w:r w:rsidRPr="00EE167E">
        <w:rPr>
          <w:rFonts w:ascii="Times New Roman" w:hAnsi="Times New Roman" w:cs="Times New Roman"/>
          <w:sz w:val="28"/>
          <w:szCs w:val="28"/>
          <w:lang w:val="en-US"/>
        </w:rPr>
        <w:t xml:space="preserve"> - quantity of the population</w:t>
      </w:r>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жилые кварталы - </w:t>
      </w:r>
      <w:proofErr w:type="spellStart"/>
      <w:r w:rsidRPr="00EE167E">
        <w:rPr>
          <w:rFonts w:ascii="Times New Roman" w:hAnsi="Times New Roman" w:cs="Times New Roman"/>
          <w:sz w:val="28"/>
          <w:szCs w:val="28"/>
        </w:rPr>
        <w:t>inhabited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quarters</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завод - </w:t>
      </w:r>
      <w:proofErr w:type="spellStart"/>
      <w:r w:rsidRPr="00EE167E">
        <w:rPr>
          <w:rFonts w:ascii="Times New Roman" w:hAnsi="Times New Roman" w:cs="Times New Roman"/>
          <w:sz w:val="28"/>
          <w:szCs w:val="28"/>
        </w:rPr>
        <w:t>facilities</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рабочие - </w:t>
      </w:r>
      <w:proofErr w:type="spellStart"/>
      <w:r w:rsidRPr="00EE167E">
        <w:rPr>
          <w:rFonts w:ascii="Times New Roman" w:hAnsi="Times New Roman" w:cs="Times New Roman"/>
          <w:sz w:val="28"/>
          <w:szCs w:val="28"/>
        </w:rPr>
        <w:t>workers</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исходные данные - </w:t>
      </w:r>
      <w:proofErr w:type="spellStart"/>
      <w:r w:rsidRPr="00EE167E">
        <w:rPr>
          <w:rFonts w:ascii="Times New Roman" w:hAnsi="Times New Roman" w:cs="Times New Roman"/>
          <w:sz w:val="28"/>
          <w:szCs w:val="28"/>
        </w:rPr>
        <w:t>initial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data</w:t>
      </w:r>
      <w:proofErr w:type="spellEnd"/>
    </w:p>
    <w:p w:rsidR="00EE167E" w:rsidRPr="00EE167E" w:rsidRDefault="00EE167E" w:rsidP="00EE167E">
      <w:pPr>
        <w:numPr>
          <w:ilvl w:val="0"/>
          <w:numId w:val="3"/>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 избыточное давление - </w:t>
      </w:r>
      <w:proofErr w:type="spellStart"/>
      <w:r w:rsidRPr="00EE167E">
        <w:rPr>
          <w:rFonts w:ascii="Times New Roman" w:hAnsi="Times New Roman" w:cs="Times New Roman"/>
          <w:sz w:val="28"/>
          <w:szCs w:val="28"/>
        </w:rPr>
        <w:t>overpressure</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r w:rsidRPr="00EE167E">
        <w:rPr>
          <w:rFonts w:ascii="Times New Roman" w:hAnsi="Times New Roman" w:cs="Times New Roman"/>
          <w:b/>
          <w:sz w:val="28"/>
          <w:szCs w:val="28"/>
          <w:lang w:val="en-US"/>
        </w:rPr>
        <w:br/>
      </w:r>
      <w:proofErr w:type="gramStart"/>
      <w:r w:rsidRPr="00EE167E">
        <w:rPr>
          <w:rFonts w:ascii="Times New Roman" w:hAnsi="Times New Roman" w:cs="Times New Roman"/>
          <w:b/>
          <w:color w:val="222222"/>
          <w:sz w:val="28"/>
          <w:szCs w:val="28"/>
          <w:lang w:val="en-US"/>
        </w:rPr>
        <w:t>Practical class #8-</w:t>
      </w:r>
      <w:r w:rsidRPr="00EE167E">
        <w:rPr>
          <w:rFonts w:ascii="Times New Roman" w:hAnsi="Times New Roman" w:cs="Times New Roman"/>
          <w:b/>
          <w:sz w:val="28"/>
          <w:szCs w:val="28"/>
          <w:lang w:val="en-US"/>
        </w:rPr>
        <w:t>9.</w:t>
      </w:r>
      <w:proofErr w:type="gramEnd"/>
      <w:r w:rsidRPr="00EE167E">
        <w:rPr>
          <w:rFonts w:ascii="Times New Roman" w:hAnsi="Times New Roman" w:cs="Times New Roman"/>
          <w:b/>
          <w:sz w:val="28"/>
          <w:szCs w:val="28"/>
          <w:lang w:val="en-US"/>
        </w:rPr>
        <w:t xml:space="preserve"> Fist aid at the trauma, concussion, </w:t>
      </w:r>
      <w:bookmarkStart w:id="0" w:name="_GoBack"/>
      <w:bookmarkEnd w:id="0"/>
      <w:r w:rsidRPr="00EE167E">
        <w:rPr>
          <w:rFonts w:ascii="Times New Roman" w:hAnsi="Times New Roman" w:cs="Times New Roman"/>
          <w:b/>
          <w:sz w:val="28"/>
          <w:szCs w:val="28"/>
          <w:lang w:val="en-US"/>
        </w:rPr>
        <w:t>fracture</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Examine the scope and sequence of rendering first medical aid for injuries (bruises, sprains, fractures). Instill skills when you stop bleeding, for annex wound dressings, imposing tires.</w:t>
      </w:r>
    </w:p>
    <w:p w:rsidR="00EE167E" w:rsidRPr="00EE167E" w:rsidRDefault="00EE167E" w:rsidP="00EE167E">
      <w:pPr>
        <w:rPr>
          <w:rFonts w:ascii="Times New Roman" w:hAnsi="Times New Roman" w:cs="Times New Roman"/>
          <w:sz w:val="28"/>
          <w:szCs w:val="28"/>
        </w:rPr>
      </w:pPr>
      <w:r w:rsidRPr="00EE167E">
        <w:rPr>
          <w:rFonts w:ascii="Times New Roman" w:hAnsi="Times New Roman" w:cs="Times New Roman"/>
          <w:sz w:val="28"/>
          <w:szCs w:val="28"/>
          <w:lang w:val="en-US"/>
        </w:rPr>
        <w:t xml:space="preserve">A wound is a type of </w:t>
      </w:r>
      <w:hyperlink r:id="rId34">
        <w:r w:rsidRPr="00EE167E">
          <w:rPr>
            <w:rFonts w:ascii="Times New Roman" w:hAnsi="Times New Roman" w:cs="Times New Roman"/>
            <w:color w:val="0D377C"/>
            <w:sz w:val="28"/>
            <w:szCs w:val="28"/>
            <w:lang w:val="en-US"/>
          </w:rPr>
          <w:t>injury</w:t>
        </w:r>
      </w:hyperlink>
      <w:r w:rsidRPr="00EE167E">
        <w:rPr>
          <w:rFonts w:ascii="Times New Roman" w:hAnsi="Times New Roman" w:cs="Times New Roman"/>
          <w:sz w:val="28"/>
          <w:szCs w:val="28"/>
          <w:lang w:val="en-US"/>
        </w:rPr>
        <w:t xml:space="preserve"> in which </w:t>
      </w:r>
      <w:hyperlink r:id="rId35">
        <w:r w:rsidRPr="00EE167E">
          <w:rPr>
            <w:rFonts w:ascii="Times New Roman" w:hAnsi="Times New Roman" w:cs="Times New Roman"/>
            <w:color w:val="0D377C"/>
            <w:sz w:val="28"/>
            <w:szCs w:val="28"/>
            <w:lang w:val="en-US"/>
          </w:rPr>
          <w:t>skin</w:t>
        </w:r>
      </w:hyperlink>
      <w:r w:rsidRPr="00EE167E">
        <w:rPr>
          <w:rFonts w:ascii="Times New Roman" w:hAnsi="Times New Roman" w:cs="Times New Roman"/>
          <w:sz w:val="28"/>
          <w:szCs w:val="28"/>
          <w:lang w:val="en-US"/>
        </w:rPr>
        <w:t xml:space="preserve"> is torn, cut, or punctured (an open wound), or where blunt force </w:t>
      </w:r>
      <w:hyperlink r:id="rId36">
        <w:r w:rsidRPr="00EE167E">
          <w:rPr>
            <w:rFonts w:ascii="Times New Roman" w:hAnsi="Times New Roman" w:cs="Times New Roman"/>
            <w:color w:val="0D377C"/>
            <w:sz w:val="28"/>
            <w:szCs w:val="28"/>
            <w:lang w:val="en-US"/>
          </w:rPr>
          <w:t>trauma</w:t>
        </w:r>
      </w:hyperlink>
      <w:r w:rsidRPr="00EE167E">
        <w:rPr>
          <w:rFonts w:ascii="Times New Roman" w:hAnsi="Times New Roman" w:cs="Times New Roman"/>
          <w:sz w:val="28"/>
          <w:szCs w:val="28"/>
          <w:lang w:val="en-US"/>
        </w:rPr>
        <w:t xml:space="preserve"> causes a </w:t>
      </w:r>
      <w:hyperlink r:id="rId37">
        <w:r w:rsidRPr="00EE167E">
          <w:rPr>
            <w:rFonts w:ascii="Times New Roman" w:hAnsi="Times New Roman" w:cs="Times New Roman"/>
            <w:color w:val="0D377C"/>
            <w:sz w:val="28"/>
            <w:szCs w:val="28"/>
            <w:lang w:val="en-US"/>
          </w:rPr>
          <w:t>contusion</w:t>
        </w:r>
      </w:hyperlink>
      <w:r w:rsidRPr="00EE167E">
        <w:rPr>
          <w:rFonts w:ascii="Times New Roman" w:hAnsi="Times New Roman" w:cs="Times New Roman"/>
          <w:sz w:val="28"/>
          <w:szCs w:val="28"/>
          <w:lang w:val="en-US"/>
        </w:rPr>
        <w:t xml:space="preserve"> (a closed wound). In </w:t>
      </w:r>
      <w:hyperlink r:id="rId38">
        <w:r w:rsidRPr="00EE167E">
          <w:rPr>
            <w:rFonts w:ascii="Times New Roman" w:hAnsi="Times New Roman" w:cs="Times New Roman"/>
            <w:color w:val="0D377C"/>
            <w:sz w:val="28"/>
            <w:szCs w:val="28"/>
            <w:lang w:val="en-US"/>
          </w:rPr>
          <w:t>pathology</w:t>
        </w:r>
      </w:hyperlink>
      <w:r w:rsidRPr="00EE167E">
        <w:rPr>
          <w:rFonts w:ascii="Times New Roman" w:hAnsi="Times New Roman" w:cs="Times New Roman"/>
          <w:sz w:val="28"/>
          <w:szCs w:val="28"/>
          <w:lang w:val="en-US"/>
        </w:rPr>
        <w:t xml:space="preserve">, it specifically refers to a sharp injury which damages the </w:t>
      </w:r>
      <w:hyperlink r:id="rId39">
        <w:r w:rsidRPr="00EE167E">
          <w:rPr>
            <w:rFonts w:ascii="Times New Roman" w:hAnsi="Times New Roman" w:cs="Times New Roman"/>
            <w:color w:val="0D377C"/>
            <w:sz w:val="28"/>
            <w:szCs w:val="28"/>
            <w:lang w:val="en-US"/>
          </w:rPr>
          <w:t>dermis</w:t>
        </w:r>
      </w:hyperlink>
      <w:r w:rsidRPr="00EE167E">
        <w:rPr>
          <w:rFonts w:ascii="Times New Roman" w:hAnsi="Times New Roman" w:cs="Times New Roman"/>
          <w:sz w:val="28"/>
          <w:szCs w:val="28"/>
          <w:lang w:val="en-US"/>
        </w:rPr>
        <w:t xml:space="preserve"> of the skin. Open wounds can be classified according to the object that caused the wound.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types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open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wound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are</w:t>
      </w:r>
      <w:proofErr w:type="spellEnd"/>
      <w:r w:rsidRPr="00EE167E">
        <w:rPr>
          <w:rFonts w:ascii="Times New Roman" w:hAnsi="Times New Roman" w:cs="Times New Roman"/>
          <w:sz w:val="28"/>
          <w:szCs w:val="28"/>
        </w:rPr>
        <w:t>:</w:t>
      </w:r>
    </w:p>
    <w:p w:rsidR="00EE167E" w:rsidRPr="00EE167E" w:rsidRDefault="00EE167E" w:rsidP="00EE167E">
      <w:pPr>
        <w:numPr>
          <w:ilvl w:val="0"/>
          <w:numId w:val="4"/>
        </w:numPr>
        <w:spacing w:before="100" w:after="0" w:line="240" w:lineRule="auto"/>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Incisions or incised wounds, caused by a clean, sharp-edged object such as a </w:t>
      </w:r>
      <w:hyperlink r:id="rId40">
        <w:r w:rsidRPr="00EE167E">
          <w:rPr>
            <w:rFonts w:ascii="Times New Roman" w:hAnsi="Times New Roman" w:cs="Times New Roman"/>
            <w:color w:val="0D377C"/>
            <w:sz w:val="28"/>
            <w:szCs w:val="28"/>
            <w:lang w:val="en-US"/>
          </w:rPr>
          <w:t>knife</w:t>
        </w:r>
      </w:hyperlink>
      <w:r w:rsidRPr="00EE167E">
        <w:rPr>
          <w:rFonts w:ascii="Times New Roman" w:hAnsi="Times New Roman" w:cs="Times New Roman"/>
          <w:sz w:val="28"/>
          <w:szCs w:val="28"/>
          <w:lang w:val="en-US"/>
        </w:rPr>
        <w:t xml:space="preserve">, </w:t>
      </w:r>
      <w:hyperlink r:id="rId41">
        <w:r w:rsidRPr="00EE167E">
          <w:rPr>
            <w:rFonts w:ascii="Times New Roman" w:hAnsi="Times New Roman" w:cs="Times New Roman"/>
            <w:color w:val="0D377C"/>
            <w:sz w:val="28"/>
            <w:szCs w:val="28"/>
            <w:lang w:val="en-US"/>
          </w:rPr>
          <w:t>razor</w:t>
        </w:r>
      </w:hyperlink>
      <w:r w:rsidRPr="00EE167E">
        <w:rPr>
          <w:rFonts w:ascii="Times New Roman" w:hAnsi="Times New Roman" w:cs="Times New Roman"/>
          <w:sz w:val="28"/>
          <w:szCs w:val="28"/>
          <w:lang w:val="en-US"/>
        </w:rPr>
        <w:t xml:space="preserve">, or glass splinter. </w:t>
      </w:r>
    </w:p>
    <w:p w:rsidR="00EE167E" w:rsidRPr="00EE167E" w:rsidRDefault="00EE167E" w:rsidP="00EE167E">
      <w:pPr>
        <w:numPr>
          <w:ilvl w:val="0"/>
          <w:numId w:val="4"/>
        </w:numPr>
        <w:spacing w:after="0" w:line="240" w:lineRule="auto"/>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Lacerations, irregular tear-like wounds caused by some </w:t>
      </w:r>
      <w:hyperlink r:id="rId42">
        <w:r w:rsidRPr="00EE167E">
          <w:rPr>
            <w:rFonts w:ascii="Times New Roman" w:hAnsi="Times New Roman" w:cs="Times New Roman"/>
            <w:color w:val="0D377C"/>
            <w:sz w:val="28"/>
            <w:szCs w:val="28"/>
            <w:lang w:val="en-US"/>
          </w:rPr>
          <w:t>blunt trauma</w:t>
        </w:r>
      </w:hyperlink>
      <w:r w:rsidRPr="00EE167E">
        <w:rPr>
          <w:rFonts w:ascii="Times New Roman" w:hAnsi="Times New Roman" w:cs="Times New Roman"/>
          <w:sz w:val="28"/>
          <w:szCs w:val="28"/>
          <w:lang w:val="en-US"/>
        </w:rPr>
        <w:t xml:space="preserve">. Lacerations and incisions may appear linear (regular) or </w:t>
      </w:r>
      <w:proofErr w:type="spellStart"/>
      <w:r w:rsidRPr="00EE167E">
        <w:rPr>
          <w:rFonts w:ascii="Times New Roman" w:hAnsi="Times New Roman" w:cs="Times New Roman"/>
          <w:sz w:val="28"/>
          <w:szCs w:val="28"/>
          <w:lang w:val="en-US"/>
        </w:rPr>
        <w:t>stellate</w:t>
      </w:r>
      <w:proofErr w:type="spellEnd"/>
      <w:r w:rsidRPr="00EE167E">
        <w:rPr>
          <w:rFonts w:ascii="Times New Roman" w:hAnsi="Times New Roman" w:cs="Times New Roman"/>
          <w:sz w:val="28"/>
          <w:szCs w:val="28"/>
          <w:lang w:val="en-US"/>
        </w:rPr>
        <w:t xml:space="preserve"> (irregular). The term laceration is commonly misused in reference to incisions. </w:t>
      </w:r>
    </w:p>
    <w:p w:rsidR="00EE167E" w:rsidRPr="00EE167E" w:rsidRDefault="00EE167E" w:rsidP="00EE167E">
      <w:pPr>
        <w:numPr>
          <w:ilvl w:val="0"/>
          <w:numId w:val="4"/>
        </w:numPr>
        <w:spacing w:after="0" w:line="240" w:lineRule="auto"/>
        <w:contextualSpacing/>
        <w:jc w:val="both"/>
        <w:rPr>
          <w:rFonts w:ascii="Times New Roman" w:hAnsi="Times New Roman" w:cs="Times New Roman"/>
          <w:sz w:val="28"/>
          <w:szCs w:val="28"/>
          <w:lang w:val="en-US"/>
        </w:rPr>
      </w:pPr>
      <w:r w:rsidRPr="00EE167E">
        <w:rPr>
          <w:rFonts w:ascii="Times New Roman" w:hAnsi="Times New Roman" w:cs="Times New Roman"/>
          <w:color w:val="0D377C"/>
          <w:sz w:val="28"/>
          <w:szCs w:val="28"/>
          <w:lang w:val="en-US"/>
        </w:rPr>
        <w:t>Abrasions</w:t>
      </w:r>
      <w:r w:rsidRPr="00EE167E">
        <w:rPr>
          <w:rFonts w:ascii="Times New Roman" w:hAnsi="Times New Roman" w:cs="Times New Roman"/>
          <w:sz w:val="28"/>
          <w:szCs w:val="28"/>
          <w:lang w:val="en-US"/>
        </w:rPr>
        <w:t xml:space="preserve"> (grazes), superficial wounds in which the topmost layer of the </w:t>
      </w:r>
      <w:hyperlink r:id="rId43">
        <w:r w:rsidRPr="00EE167E">
          <w:rPr>
            <w:rFonts w:ascii="Times New Roman" w:hAnsi="Times New Roman" w:cs="Times New Roman"/>
            <w:color w:val="0D377C"/>
            <w:sz w:val="28"/>
            <w:szCs w:val="28"/>
            <w:lang w:val="en-US"/>
          </w:rPr>
          <w:t>skin</w:t>
        </w:r>
      </w:hyperlink>
      <w:r w:rsidRPr="00EE167E">
        <w:rPr>
          <w:rFonts w:ascii="Times New Roman" w:hAnsi="Times New Roman" w:cs="Times New Roman"/>
          <w:sz w:val="28"/>
          <w:szCs w:val="28"/>
          <w:lang w:val="en-US"/>
        </w:rPr>
        <w:t xml:space="preserve"> (the epidermis) is scraped off. Abrasions are often caused by a sliding fall onto a rough surface. </w:t>
      </w:r>
    </w:p>
    <w:p w:rsidR="00EE167E" w:rsidRPr="00EE167E" w:rsidRDefault="00EE167E" w:rsidP="00EE167E">
      <w:pPr>
        <w:numPr>
          <w:ilvl w:val="0"/>
          <w:numId w:val="4"/>
        </w:numPr>
        <w:spacing w:after="0" w:line="240" w:lineRule="auto"/>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Puncture wounds, caused by an object puncturing the </w:t>
      </w:r>
      <w:hyperlink r:id="rId44">
        <w:r w:rsidRPr="00EE167E">
          <w:rPr>
            <w:rFonts w:ascii="Times New Roman" w:hAnsi="Times New Roman" w:cs="Times New Roman"/>
            <w:color w:val="0D377C"/>
            <w:sz w:val="28"/>
            <w:szCs w:val="28"/>
            <w:lang w:val="en-US"/>
          </w:rPr>
          <w:t>skin</w:t>
        </w:r>
      </w:hyperlink>
      <w:r w:rsidRPr="00EE167E">
        <w:rPr>
          <w:rFonts w:ascii="Times New Roman" w:hAnsi="Times New Roman" w:cs="Times New Roman"/>
          <w:sz w:val="28"/>
          <w:szCs w:val="28"/>
          <w:lang w:val="en-US"/>
        </w:rPr>
        <w:t xml:space="preserve">, such as a nail or </w:t>
      </w:r>
      <w:hyperlink r:id="rId45">
        <w:r w:rsidRPr="00EE167E">
          <w:rPr>
            <w:rFonts w:ascii="Times New Roman" w:hAnsi="Times New Roman" w:cs="Times New Roman"/>
            <w:color w:val="0D377C"/>
            <w:sz w:val="28"/>
            <w:szCs w:val="28"/>
            <w:lang w:val="en-US"/>
          </w:rPr>
          <w:t>needle</w:t>
        </w:r>
      </w:hyperlink>
      <w:r w:rsidRPr="00EE167E">
        <w:rPr>
          <w:rFonts w:ascii="Times New Roman" w:hAnsi="Times New Roman" w:cs="Times New Roman"/>
          <w:sz w:val="28"/>
          <w:szCs w:val="28"/>
          <w:lang w:val="en-US"/>
        </w:rPr>
        <w:t xml:space="preserve">. </w:t>
      </w:r>
    </w:p>
    <w:p w:rsidR="00EE167E" w:rsidRPr="00EE167E" w:rsidRDefault="00EE167E" w:rsidP="00EE167E">
      <w:pPr>
        <w:numPr>
          <w:ilvl w:val="0"/>
          <w:numId w:val="4"/>
        </w:numPr>
        <w:spacing w:after="280" w:line="240" w:lineRule="auto"/>
        <w:contextualSpacing/>
        <w:jc w:val="both"/>
        <w:rPr>
          <w:rFonts w:ascii="Times New Roman" w:hAnsi="Times New Roman" w:cs="Times New Roman"/>
          <w:sz w:val="28"/>
          <w:szCs w:val="28"/>
          <w:lang w:val="en-US"/>
        </w:rPr>
      </w:pPr>
      <w:hyperlink r:id="rId46">
        <w:r w:rsidRPr="00EE167E">
          <w:rPr>
            <w:rFonts w:ascii="Times New Roman" w:hAnsi="Times New Roman" w:cs="Times New Roman"/>
            <w:color w:val="0D377C"/>
            <w:sz w:val="28"/>
            <w:szCs w:val="28"/>
            <w:lang w:val="en-US"/>
          </w:rPr>
          <w:t>Penetration wounds</w:t>
        </w:r>
      </w:hyperlink>
      <w:r w:rsidRPr="00EE167E">
        <w:rPr>
          <w:rFonts w:ascii="Times New Roman" w:hAnsi="Times New Roman" w:cs="Times New Roman"/>
          <w:sz w:val="28"/>
          <w:szCs w:val="28"/>
          <w:lang w:val="en-US"/>
        </w:rPr>
        <w:t xml:space="preserve">, caused by an object such as a knife entering and coming out from the skin. </w:t>
      </w:r>
    </w:p>
    <w:p w:rsidR="00EE167E" w:rsidRPr="00EE167E" w:rsidRDefault="00EE167E" w:rsidP="00EE167E">
      <w:pPr>
        <w:rPr>
          <w:rFonts w:ascii="Times New Roman" w:hAnsi="Times New Roman" w:cs="Times New Roman"/>
          <w:sz w:val="28"/>
          <w:szCs w:val="28"/>
        </w:rPr>
      </w:pPr>
      <w:r w:rsidRPr="00EE167E">
        <w:rPr>
          <w:rFonts w:ascii="Times New Roman" w:hAnsi="Times New Roman" w:cs="Times New Roman"/>
          <w:sz w:val="28"/>
          <w:szCs w:val="28"/>
          <w:lang w:val="en-US"/>
        </w:rPr>
        <w:t xml:space="preserve">Closed wounds have fewer categories, but are just as dangerous as open wounds.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types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closed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wounds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are</w:t>
      </w:r>
      <w:proofErr w:type="spellEnd"/>
      <w:r w:rsidRPr="00EE167E">
        <w:rPr>
          <w:rFonts w:ascii="Times New Roman" w:hAnsi="Times New Roman" w:cs="Times New Roman"/>
          <w:sz w:val="28"/>
          <w:szCs w:val="28"/>
        </w:rPr>
        <w:t>:</w:t>
      </w:r>
    </w:p>
    <w:p w:rsidR="00EE167E" w:rsidRPr="00EE167E" w:rsidRDefault="00EE167E" w:rsidP="00EE167E">
      <w:pPr>
        <w:numPr>
          <w:ilvl w:val="0"/>
          <w:numId w:val="6"/>
        </w:numPr>
        <w:spacing w:before="280" w:after="0" w:line="240" w:lineRule="auto"/>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Contusions, more commonly known as </w:t>
      </w:r>
      <w:hyperlink r:id="rId47">
        <w:r w:rsidRPr="00EE167E">
          <w:rPr>
            <w:rFonts w:ascii="Times New Roman" w:hAnsi="Times New Roman" w:cs="Times New Roman"/>
            <w:color w:val="0D377C"/>
            <w:sz w:val="28"/>
            <w:szCs w:val="28"/>
            <w:lang w:val="en-US"/>
          </w:rPr>
          <w:t>bruises</w:t>
        </w:r>
      </w:hyperlink>
      <w:r w:rsidRPr="00EE167E">
        <w:rPr>
          <w:rFonts w:ascii="Times New Roman" w:hAnsi="Times New Roman" w:cs="Times New Roman"/>
          <w:sz w:val="28"/>
          <w:szCs w:val="28"/>
          <w:lang w:val="en-US"/>
        </w:rPr>
        <w:t xml:space="preserve">, caused by a blunt force trauma </w:t>
      </w:r>
      <w:proofErr w:type="gramStart"/>
      <w:r w:rsidRPr="00EE167E">
        <w:rPr>
          <w:rFonts w:ascii="Times New Roman" w:hAnsi="Times New Roman" w:cs="Times New Roman"/>
          <w:sz w:val="28"/>
          <w:szCs w:val="28"/>
          <w:lang w:val="en-US"/>
        </w:rPr>
        <w:t xml:space="preserve">that </w:t>
      </w:r>
      <w:proofErr w:type="spellStart"/>
      <w:r w:rsidRPr="00EE167E">
        <w:rPr>
          <w:rFonts w:ascii="Times New Roman" w:hAnsi="Times New Roman" w:cs="Times New Roman"/>
          <w:sz w:val="28"/>
          <w:szCs w:val="28"/>
          <w:lang w:val="en-US"/>
        </w:rPr>
        <w:t>damages</w:t>
      </w:r>
      <w:proofErr w:type="gramEnd"/>
      <w:r w:rsidRPr="00EE167E">
        <w:rPr>
          <w:rFonts w:ascii="Times New Roman" w:hAnsi="Times New Roman" w:cs="Times New Roman"/>
          <w:sz w:val="28"/>
          <w:szCs w:val="28"/>
        </w:rPr>
        <w:fldChar w:fldCharType="begin"/>
      </w:r>
      <w:r w:rsidRPr="00EE167E">
        <w:rPr>
          <w:rFonts w:ascii="Times New Roman" w:hAnsi="Times New Roman" w:cs="Times New Roman"/>
          <w:sz w:val="28"/>
          <w:szCs w:val="28"/>
          <w:lang w:val="en-US"/>
        </w:rPr>
        <w:instrText>HYPERLINK "http://tissue" \h</w:instrText>
      </w:r>
      <w:r w:rsidRPr="00EE167E">
        <w:rPr>
          <w:rFonts w:ascii="Times New Roman" w:hAnsi="Times New Roman" w:cs="Times New Roman"/>
          <w:sz w:val="28"/>
          <w:szCs w:val="28"/>
        </w:rPr>
        <w:fldChar w:fldCharType="separate"/>
      </w:r>
      <w:r w:rsidRPr="00EE167E">
        <w:rPr>
          <w:rFonts w:ascii="Times New Roman" w:hAnsi="Times New Roman" w:cs="Times New Roman"/>
          <w:color w:val="0D377C"/>
          <w:sz w:val="28"/>
          <w:szCs w:val="28"/>
          <w:lang w:val="en-US"/>
        </w:rPr>
        <w:t>tissue</w:t>
      </w:r>
      <w:proofErr w:type="spellEnd"/>
      <w:r w:rsidRPr="00EE167E">
        <w:rPr>
          <w:rFonts w:ascii="Times New Roman" w:hAnsi="Times New Roman" w:cs="Times New Roman"/>
          <w:sz w:val="28"/>
          <w:szCs w:val="28"/>
        </w:rPr>
        <w:fldChar w:fldCharType="end"/>
      </w:r>
      <w:r w:rsidRPr="00EE167E">
        <w:rPr>
          <w:rFonts w:ascii="Times New Roman" w:hAnsi="Times New Roman" w:cs="Times New Roman"/>
          <w:sz w:val="28"/>
          <w:szCs w:val="28"/>
          <w:lang w:val="en-US"/>
        </w:rPr>
        <w:t xml:space="preserve"> under the skin. </w:t>
      </w:r>
    </w:p>
    <w:p w:rsidR="00EE167E" w:rsidRPr="00EE167E" w:rsidRDefault="00EE167E" w:rsidP="00EE167E">
      <w:pPr>
        <w:numPr>
          <w:ilvl w:val="0"/>
          <w:numId w:val="6"/>
        </w:numPr>
        <w:spacing w:after="0" w:line="240" w:lineRule="auto"/>
        <w:contextualSpacing/>
        <w:jc w:val="both"/>
        <w:rPr>
          <w:rFonts w:ascii="Times New Roman" w:hAnsi="Times New Roman" w:cs="Times New Roman"/>
          <w:sz w:val="28"/>
          <w:szCs w:val="28"/>
          <w:lang w:val="en-US"/>
        </w:rPr>
      </w:pPr>
      <w:hyperlink r:id="rId48">
        <w:r w:rsidRPr="00EE167E">
          <w:rPr>
            <w:rFonts w:ascii="Times New Roman" w:hAnsi="Times New Roman" w:cs="Times New Roman"/>
            <w:color w:val="0D377C"/>
            <w:sz w:val="28"/>
            <w:szCs w:val="28"/>
            <w:lang w:val="en-US"/>
          </w:rPr>
          <w:t>Hematomas</w:t>
        </w:r>
      </w:hyperlink>
      <w:r w:rsidRPr="00EE167E">
        <w:rPr>
          <w:rFonts w:ascii="Times New Roman" w:hAnsi="Times New Roman" w:cs="Times New Roman"/>
          <w:sz w:val="28"/>
          <w:szCs w:val="28"/>
          <w:lang w:val="en-US"/>
        </w:rPr>
        <w:t xml:space="preserve">, also called a blood tumor, caused by damage to a </w:t>
      </w:r>
      <w:hyperlink r:id="rId49">
        <w:r w:rsidRPr="00EE167E">
          <w:rPr>
            <w:rFonts w:ascii="Times New Roman" w:hAnsi="Times New Roman" w:cs="Times New Roman"/>
            <w:color w:val="0D377C"/>
            <w:sz w:val="28"/>
            <w:szCs w:val="28"/>
            <w:lang w:val="en-US"/>
          </w:rPr>
          <w:t>blood vessel</w:t>
        </w:r>
      </w:hyperlink>
      <w:r w:rsidRPr="00EE167E">
        <w:rPr>
          <w:rFonts w:ascii="Times New Roman" w:hAnsi="Times New Roman" w:cs="Times New Roman"/>
          <w:sz w:val="28"/>
          <w:szCs w:val="28"/>
          <w:lang w:val="en-US"/>
        </w:rPr>
        <w:t xml:space="preserve"> that in turn causes </w:t>
      </w:r>
      <w:hyperlink r:id="rId50">
        <w:r w:rsidRPr="00EE167E">
          <w:rPr>
            <w:rFonts w:ascii="Times New Roman" w:hAnsi="Times New Roman" w:cs="Times New Roman"/>
            <w:color w:val="0D377C"/>
            <w:sz w:val="28"/>
            <w:szCs w:val="28"/>
            <w:lang w:val="en-US"/>
          </w:rPr>
          <w:t>blood</w:t>
        </w:r>
      </w:hyperlink>
      <w:r w:rsidRPr="00EE167E">
        <w:rPr>
          <w:rFonts w:ascii="Times New Roman" w:hAnsi="Times New Roman" w:cs="Times New Roman"/>
          <w:sz w:val="28"/>
          <w:szCs w:val="28"/>
          <w:lang w:val="en-US"/>
        </w:rPr>
        <w:t xml:space="preserve"> to collect under the </w:t>
      </w:r>
      <w:hyperlink r:id="rId51">
        <w:r w:rsidRPr="00EE167E">
          <w:rPr>
            <w:rFonts w:ascii="Times New Roman" w:hAnsi="Times New Roman" w:cs="Times New Roman"/>
            <w:color w:val="0D377C"/>
            <w:sz w:val="28"/>
            <w:szCs w:val="28"/>
            <w:lang w:val="en-US"/>
          </w:rPr>
          <w:t>skin</w:t>
        </w:r>
      </w:hyperlink>
      <w:r w:rsidRPr="00EE167E">
        <w:rPr>
          <w:rFonts w:ascii="Times New Roman" w:hAnsi="Times New Roman" w:cs="Times New Roman"/>
          <w:sz w:val="28"/>
          <w:szCs w:val="28"/>
          <w:lang w:val="en-US"/>
        </w:rPr>
        <w:t xml:space="preserve">. </w:t>
      </w:r>
    </w:p>
    <w:p w:rsidR="00EE167E" w:rsidRPr="00EE167E" w:rsidRDefault="00EE167E" w:rsidP="00EE167E">
      <w:pPr>
        <w:numPr>
          <w:ilvl w:val="0"/>
          <w:numId w:val="6"/>
        </w:numPr>
        <w:spacing w:after="280" w:line="240" w:lineRule="auto"/>
        <w:contextualSpacing/>
        <w:jc w:val="both"/>
        <w:rPr>
          <w:rFonts w:ascii="Times New Roman" w:hAnsi="Times New Roman" w:cs="Times New Roman"/>
          <w:sz w:val="28"/>
          <w:szCs w:val="28"/>
          <w:lang w:val="en-US"/>
        </w:rPr>
      </w:pPr>
      <w:hyperlink r:id="rId52">
        <w:r w:rsidRPr="00EE167E">
          <w:rPr>
            <w:rFonts w:ascii="Times New Roman" w:hAnsi="Times New Roman" w:cs="Times New Roman"/>
            <w:color w:val="0D377C"/>
            <w:sz w:val="28"/>
            <w:szCs w:val="28"/>
            <w:lang w:val="en-US"/>
          </w:rPr>
          <w:t>Crush injury</w:t>
        </w:r>
      </w:hyperlink>
      <w:r w:rsidRPr="00EE167E">
        <w:rPr>
          <w:rFonts w:ascii="Times New Roman" w:hAnsi="Times New Roman" w:cs="Times New Roman"/>
          <w:sz w:val="28"/>
          <w:szCs w:val="28"/>
          <w:lang w:val="en-US"/>
        </w:rPr>
        <w:t xml:space="preserve">, caused by a great or extreme amount of force applied over a long period of time.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Carrying out simple activities that make up the first medical help, can not only prevent possible complications of the disease and alleviate the effects of trauma, but also save the lives of the victim (the affected). Often in trauma first aid at the earliest time frame may be provided by way of self-help and mutual aid. Knowledge of methods of first aid can be useful in their daily lives in road traffic accidents, injuries at work, natural disasters, accidents and catastrophes, as well as in the event of lesions as a result of a variety of enemy weapons of mass destruction. In the latter case, the severity of lesions and the ability of the combined delay in receiving medical care to all who need it, explain the exceptional and sometimes decisive role in these conditions imposed on self-help and mutual aid.</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7"/>
        </w:numPr>
        <w:spacing w:after="28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First aid and its importance.</w:t>
      </w:r>
    </w:p>
    <w:p w:rsidR="00EE167E" w:rsidRPr="00EE167E" w:rsidRDefault="00EE167E" w:rsidP="00EE167E">
      <w:pPr>
        <w:numPr>
          <w:ilvl w:val="0"/>
          <w:numId w:val="7"/>
        </w:numPr>
        <w:spacing w:after="28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aid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for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bruises</w:t>
      </w:r>
      <w:proofErr w:type="spellEnd"/>
      <w:r w:rsidRPr="00EE167E">
        <w:rPr>
          <w:rFonts w:ascii="Times New Roman" w:hAnsi="Times New Roman" w:cs="Times New Roman"/>
          <w:sz w:val="28"/>
          <w:szCs w:val="28"/>
        </w:rPr>
        <w:t>.</w:t>
      </w:r>
    </w:p>
    <w:p w:rsidR="00EE167E" w:rsidRPr="00EE167E" w:rsidRDefault="00EE167E" w:rsidP="00EE167E">
      <w:pPr>
        <w:numPr>
          <w:ilvl w:val="0"/>
          <w:numId w:val="7"/>
        </w:numPr>
        <w:spacing w:after="0" w:line="240" w:lineRule="auto"/>
        <w:ind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What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are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injuries</w:t>
      </w:r>
      <w:proofErr w:type="spellEnd"/>
      <w:r w:rsidRPr="00EE167E">
        <w:rPr>
          <w:rFonts w:ascii="Times New Roman" w:hAnsi="Times New Roman" w:cs="Times New Roman"/>
          <w:sz w:val="28"/>
          <w:szCs w:val="28"/>
        </w:rPr>
        <w:t>?</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вывих - </w:t>
      </w:r>
      <w:proofErr w:type="spellStart"/>
      <w:r w:rsidRPr="00EE167E">
        <w:rPr>
          <w:rFonts w:ascii="Times New Roman" w:hAnsi="Times New Roman" w:cs="Times New Roman"/>
          <w:sz w:val="28"/>
          <w:szCs w:val="28"/>
        </w:rPr>
        <w:t>dislocation</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перелом - </w:t>
      </w:r>
      <w:proofErr w:type="spellStart"/>
      <w:r w:rsidRPr="00EE167E">
        <w:rPr>
          <w:rFonts w:ascii="Times New Roman" w:hAnsi="Times New Roman" w:cs="Times New Roman"/>
          <w:sz w:val="28"/>
          <w:szCs w:val="28"/>
        </w:rPr>
        <w:t>fracture</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ушиб - </w:t>
      </w:r>
      <w:proofErr w:type="spellStart"/>
      <w:r w:rsidRPr="00EE167E">
        <w:rPr>
          <w:rFonts w:ascii="Times New Roman" w:hAnsi="Times New Roman" w:cs="Times New Roman"/>
          <w:sz w:val="28"/>
          <w:szCs w:val="28"/>
        </w:rPr>
        <w:t>contusion</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сотрясение мозга - </w:t>
      </w:r>
      <w:proofErr w:type="spellStart"/>
      <w:r w:rsidRPr="00EE167E">
        <w:rPr>
          <w:rFonts w:ascii="Times New Roman" w:hAnsi="Times New Roman" w:cs="Times New Roman"/>
          <w:sz w:val="28"/>
          <w:szCs w:val="28"/>
        </w:rPr>
        <w:t>concussion</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открытая рана - </w:t>
      </w:r>
      <w:proofErr w:type="spellStart"/>
      <w:r w:rsidRPr="00EE167E">
        <w:rPr>
          <w:rFonts w:ascii="Times New Roman" w:hAnsi="Times New Roman" w:cs="Times New Roman"/>
          <w:sz w:val="28"/>
          <w:szCs w:val="28"/>
        </w:rPr>
        <w:t>open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wound</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3"/>
        </w:numPr>
        <w:spacing w:after="28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наложение шины - </w:t>
      </w:r>
      <w:proofErr w:type="spellStart"/>
      <w:r w:rsidRPr="00EE167E">
        <w:rPr>
          <w:rFonts w:ascii="Times New Roman" w:hAnsi="Times New Roman" w:cs="Times New Roman"/>
          <w:sz w:val="28"/>
          <w:szCs w:val="28"/>
        </w:rPr>
        <w:t>tire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overlay</w:t>
      </w:r>
      <w:proofErr w:type="spellEnd"/>
      <w:r w:rsidRPr="00EE167E">
        <w:rPr>
          <w:rFonts w:ascii="Times New Roman" w:hAnsi="Times New Roman" w:cs="Times New Roman"/>
          <w:sz w:val="28"/>
          <w:szCs w:val="28"/>
        </w:rPr>
        <w:t xml:space="preserve"> </w:t>
      </w: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color w:val="222222"/>
          <w:sz w:val="28"/>
          <w:szCs w:val="28"/>
          <w:lang w:val="en-US"/>
        </w:rPr>
        <w:t>Practical class #</w:t>
      </w:r>
      <w:r w:rsidRPr="00EE167E">
        <w:rPr>
          <w:rFonts w:ascii="Times New Roman" w:hAnsi="Times New Roman" w:cs="Times New Roman"/>
          <w:b/>
          <w:sz w:val="28"/>
          <w:szCs w:val="28"/>
          <w:lang w:val="en-US"/>
        </w:rPr>
        <w:t>10.</w:t>
      </w:r>
      <w:proofErr w:type="gramEnd"/>
      <w:r w:rsidRPr="00EE167E">
        <w:rPr>
          <w:rFonts w:ascii="Times New Roman" w:hAnsi="Times New Roman" w:cs="Times New Roman"/>
          <w:b/>
          <w:sz w:val="28"/>
          <w:szCs w:val="28"/>
          <w:lang w:val="en-US"/>
        </w:rPr>
        <w:t xml:space="preserve"> First aid at the radiological and complex defeat</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 xml:space="preserve">The study of </w:t>
      </w:r>
      <w:proofErr w:type="spellStart"/>
      <w:r w:rsidRPr="00EE167E">
        <w:rPr>
          <w:rFonts w:ascii="Times New Roman" w:hAnsi="Times New Roman" w:cs="Times New Roman"/>
          <w:sz w:val="28"/>
          <w:szCs w:val="28"/>
          <w:lang w:val="en-US"/>
        </w:rPr>
        <w:t>antiradiation</w:t>
      </w:r>
      <w:proofErr w:type="spellEnd"/>
      <w:r w:rsidRPr="00EE167E">
        <w:rPr>
          <w:rFonts w:ascii="Times New Roman" w:hAnsi="Times New Roman" w:cs="Times New Roman"/>
          <w:sz w:val="28"/>
          <w:szCs w:val="28"/>
          <w:lang w:val="en-US"/>
        </w:rPr>
        <w:t xml:space="preserve"> protection of the population and first aid during radiation injuries.</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We are concerned with victims of biological attacks and with treating symptoms after the soldier </w:t>
      </w:r>
      <w:proofErr w:type="gramStart"/>
      <w:r w:rsidRPr="00EE167E">
        <w:rPr>
          <w:rFonts w:ascii="Times New Roman" w:hAnsi="Times New Roman" w:cs="Times New Roman"/>
          <w:sz w:val="28"/>
          <w:szCs w:val="28"/>
          <w:lang w:val="en-US"/>
        </w:rPr>
        <w:t>becomes</w:t>
      </w:r>
      <w:proofErr w:type="gramEnd"/>
      <w:r w:rsidRPr="00EE167E">
        <w:rPr>
          <w:rFonts w:ascii="Times New Roman" w:hAnsi="Times New Roman" w:cs="Times New Roman"/>
          <w:sz w:val="28"/>
          <w:szCs w:val="28"/>
          <w:lang w:val="en-US"/>
        </w:rPr>
        <w:t xml:space="preserve"> ill. However, we are more concerned with preventive medicine and hygienic measures taken before the attack. By accomplishing a few simple tasks we can minimize their effects.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t>a. Immunizations.</w:t>
      </w:r>
      <w:r w:rsidRPr="00EE167E">
        <w:rPr>
          <w:rFonts w:ascii="Times New Roman" w:hAnsi="Times New Roman" w:cs="Times New Roman"/>
          <w:sz w:val="28"/>
          <w:szCs w:val="28"/>
          <w:lang w:val="en-US"/>
        </w:rPr>
        <w:t xml:space="preserve"> In the military we are accustomed to keeping inoculations up to date. To prepare for biological defense, every effort must be taken to keep immunizations current. Based on enemy capabilities and the geographic location of our operations, additional immunizations may be required.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t>b. Food and Drink.</w:t>
      </w:r>
      <w:r w:rsidRPr="00EE167E">
        <w:rPr>
          <w:rFonts w:ascii="Times New Roman" w:hAnsi="Times New Roman" w:cs="Times New Roman"/>
          <w:sz w:val="28"/>
          <w:szCs w:val="28"/>
          <w:lang w:val="en-US"/>
        </w:rPr>
        <w:t xml:space="preserve"> Only approved food and water should be consumed. In a suspected biological warfare environment, efforts in monitoring food and water </w:t>
      </w:r>
      <w:r w:rsidRPr="00EE167E">
        <w:rPr>
          <w:rFonts w:ascii="Times New Roman" w:hAnsi="Times New Roman" w:cs="Times New Roman"/>
          <w:sz w:val="28"/>
          <w:szCs w:val="28"/>
          <w:lang w:val="en-US"/>
        </w:rPr>
        <w:lastRenderedPageBreak/>
        <w:t xml:space="preserve">supplies must be increased. Properly treated water and properly cooked food will destroy most biological agents.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t>c. Sanitation Measures.</w:t>
      </w:r>
    </w:p>
    <w:p w:rsidR="00EE167E" w:rsidRPr="00EE167E" w:rsidRDefault="00EE167E" w:rsidP="00EE167E">
      <w:pPr>
        <w:ind w:left="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(1) </w:t>
      </w:r>
      <w:r w:rsidRPr="00EE167E">
        <w:rPr>
          <w:rFonts w:ascii="Times New Roman" w:hAnsi="Times New Roman" w:cs="Times New Roman"/>
          <w:i/>
          <w:sz w:val="28"/>
          <w:szCs w:val="28"/>
          <w:lang w:val="en-US"/>
        </w:rPr>
        <w:t>Maintain high standards of personal hygiene.</w:t>
      </w:r>
      <w:r w:rsidRPr="00EE167E">
        <w:rPr>
          <w:rFonts w:ascii="Times New Roman" w:hAnsi="Times New Roman" w:cs="Times New Roman"/>
          <w:sz w:val="28"/>
          <w:szCs w:val="28"/>
          <w:lang w:val="en-US"/>
        </w:rPr>
        <w:t xml:space="preserve"> This will reduce the possibility of catching and spreading infectious diseases. </w:t>
      </w:r>
    </w:p>
    <w:p w:rsidR="00EE167E" w:rsidRPr="00EE167E" w:rsidRDefault="00EE167E" w:rsidP="00EE167E">
      <w:pPr>
        <w:ind w:left="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(2) </w:t>
      </w:r>
      <w:r w:rsidRPr="00EE167E">
        <w:rPr>
          <w:rFonts w:ascii="Times New Roman" w:hAnsi="Times New Roman" w:cs="Times New Roman"/>
          <w:i/>
          <w:sz w:val="28"/>
          <w:szCs w:val="28"/>
          <w:lang w:val="en-US"/>
        </w:rPr>
        <w:t>Avoid physical fatigue.</w:t>
      </w:r>
      <w:r w:rsidRPr="00EE167E">
        <w:rPr>
          <w:rFonts w:ascii="Times New Roman" w:hAnsi="Times New Roman" w:cs="Times New Roman"/>
          <w:sz w:val="28"/>
          <w:szCs w:val="28"/>
          <w:lang w:val="en-US"/>
        </w:rPr>
        <w:t xml:space="preserve"> Physical fatigue lowers the body's resistance to disease. This, of course, is complemented by good physical fitness. </w:t>
      </w:r>
    </w:p>
    <w:p w:rsidR="00EE167E" w:rsidRPr="00EE167E" w:rsidRDefault="00EE167E" w:rsidP="00EE167E">
      <w:pPr>
        <w:ind w:left="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(3) </w:t>
      </w:r>
      <w:r w:rsidRPr="00EE167E">
        <w:rPr>
          <w:rFonts w:ascii="Times New Roman" w:hAnsi="Times New Roman" w:cs="Times New Roman"/>
          <w:i/>
          <w:sz w:val="28"/>
          <w:szCs w:val="28"/>
          <w:lang w:val="en-US"/>
        </w:rPr>
        <w:t>Stay out of quarantined areas.</w:t>
      </w:r>
    </w:p>
    <w:p w:rsidR="00EE167E" w:rsidRPr="00EE167E" w:rsidRDefault="00EE167E" w:rsidP="00EE167E">
      <w:pPr>
        <w:ind w:left="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(4) </w:t>
      </w:r>
      <w:r w:rsidRPr="00EE167E">
        <w:rPr>
          <w:rFonts w:ascii="Times New Roman" w:hAnsi="Times New Roman" w:cs="Times New Roman"/>
          <w:i/>
          <w:sz w:val="28"/>
          <w:szCs w:val="28"/>
          <w:lang w:val="en-US"/>
        </w:rPr>
        <w:t>Report sickness promptly.</w:t>
      </w:r>
      <w:r w:rsidRPr="00EE167E">
        <w:rPr>
          <w:rFonts w:ascii="Times New Roman" w:hAnsi="Times New Roman" w:cs="Times New Roman"/>
          <w:sz w:val="28"/>
          <w:szCs w:val="28"/>
          <w:lang w:val="en-US"/>
        </w:rPr>
        <w:t xml:space="preserve"> This ensures timely medical treatment and, more importantly, early diagnosis of the disease. </w:t>
      </w:r>
    </w:p>
    <w:p w:rsidR="00EE167E" w:rsidRPr="00EE167E" w:rsidRDefault="00EE167E" w:rsidP="00EE167E">
      <w:pPr>
        <w:rPr>
          <w:rFonts w:ascii="Times New Roman" w:hAnsi="Times New Roman" w:cs="Times New Roman"/>
          <w:sz w:val="28"/>
          <w:szCs w:val="28"/>
          <w:lang w:val="en-US"/>
        </w:rPr>
      </w:pPr>
      <w:bookmarkStart w:id="1" w:name="h.30j0zll" w:colFirst="0" w:colLast="0"/>
      <w:bookmarkEnd w:id="1"/>
      <w:r w:rsidRPr="00EE167E">
        <w:rPr>
          <w:rFonts w:ascii="Times New Roman" w:hAnsi="Times New Roman" w:cs="Times New Roman"/>
          <w:i/>
          <w:sz w:val="28"/>
          <w:szCs w:val="28"/>
          <w:lang w:val="en-US"/>
        </w:rPr>
        <w:t>d. Medical Treatment of Casualties.</w:t>
      </w:r>
      <w:r w:rsidRPr="00EE167E">
        <w:rPr>
          <w:rFonts w:ascii="Times New Roman" w:hAnsi="Times New Roman" w:cs="Times New Roman"/>
          <w:sz w:val="28"/>
          <w:szCs w:val="28"/>
          <w:lang w:val="en-US"/>
        </w:rPr>
        <w:t xml:space="preserve"> Once a disease is identified, standard medical treatment commences. This may be in the form of first aid or treatment at a medical facility, depending on the seriousness of the disease. Epidemics of serious diseases may require augmentation of field medical facilities. </w:t>
      </w:r>
    </w:p>
    <w:p w:rsidR="00EE167E" w:rsidRPr="00EE167E" w:rsidRDefault="00EE167E" w:rsidP="00EE167E">
      <w:pPr>
        <w:keepNext/>
        <w:spacing w:before="240" w:after="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Toxins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Toxins are alleged to have been used in recent conflicts. Witnesses and victims have described the agent as toxic rain (or yellow rain) because it was reported to have been released from aircraft as a yellow powder or liquid that covered the ground, structures, vegetation, and people.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t>a. Protective Measures.</w:t>
      </w:r>
      <w:r w:rsidRPr="00EE167E">
        <w:rPr>
          <w:rFonts w:ascii="Times New Roman" w:hAnsi="Times New Roman" w:cs="Times New Roman"/>
          <w:sz w:val="28"/>
          <w:szCs w:val="28"/>
          <w:lang w:val="en-US"/>
        </w:rPr>
        <w:t xml:space="preserve"> Individual protective measures normally associated with persistent chemical agents will provide protection against toxins. Measures include the use of the protective mask with hood, and the </w:t>
      </w:r>
      <w:proofErr w:type="spellStart"/>
      <w:r w:rsidRPr="00EE167E">
        <w:rPr>
          <w:rFonts w:ascii="Times New Roman" w:hAnsi="Times New Roman" w:cs="Times New Roman"/>
          <w:sz w:val="28"/>
          <w:szCs w:val="28"/>
          <w:lang w:val="en-US"/>
        </w:rPr>
        <w:t>overgarment</w:t>
      </w:r>
      <w:proofErr w:type="spellEnd"/>
      <w:r w:rsidRPr="00EE167E">
        <w:rPr>
          <w:rFonts w:ascii="Times New Roman" w:hAnsi="Times New Roman" w:cs="Times New Roman"/>
          <w:sz w:val="28"/>
          <w:szCs w:val="28"/>
          <w:lang w:val="en-US"/>
        </w:rPr>
        <w:t xml:space="preserve"> ensemble with gloves and </w:t>
      </w:r>
      <w:proofErr w:type="spellStart"/>
      <w:r w:rsidRPr="00EE167E">
        <w:rPr>
          <w:rFonts w:ascii="Times New Roman" w:hAnsi="Times New Roman" w:cs="Times New Roman"/>
          <w:sz w:val="28"/>
          <w:szCs w:val="28"/>
          <w:lang w:val="en-US"/>
        </w:rPr>
        <w:t>overboots</w:t>
      </w:r>
      <w:proofErr w:type="spellEnd"/>
      <w:r w:rsidRPr="00EE167E">
        <w:rPr>
          <w:rFonts w:ascii="Times New Roman" w:hAnsi="Times New Roman" w:cs="Times New Roman"/>
          <w:sz w:val="28"/>
          <w:szCs w:val="28"/>
          <w:lang w:val="en-US"/>
        </w:rPr>
        <w:t xml:space="preserve"> (mission-oriented protective posture level-4 [MOPP 4]).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t>b. Signs/Symptoms.</w:t>
      </w:r>
      <w:r w:rsidRPr="00EE167E">
        <w:rPr>
          <w:rFonts w:ascii="Times New Roman" w:hAnsi="Times New Roman" w:cs="Times New Roman"/>
          <w:sz w:val="28"/>
          <w:szCs w:val="28"/>
          <w:lang w:val="en-US"/>
        </w:rPr>
        <w:t xml:space="preserve"> The occurrence of the symptoms from toxins may appear in a period of a few minutes to several hours depending on the particular toxin, the individual susceptibility, and the amount of toxin inhaled, ingested, or deposited on the skin. Symptoms from toxins usually involve the nervous system but are often preceded by less prominent symptoms, such as nausea, vomiting, diarrhea, cramps, or burning distress of the stomach region. Typical neurological symptoms often develop rapidly in severe cases, for example, visual disturbances, inability to swallow, speech difficulty, muscle coordination. </w:t>
      </w:r>
      <w:proofErr w:type="gramStart"/>
      <w:r w:rsidRPr="00EE167E">
        <w:rPr>
          <w:rFonts w:ascii="Times New Roman" w:hAnsi="Times New Roman" w:cs="Times New Roman"/>
          <w:sz w:val="28"/>
          <w:szCs w:val="28"/>
          <w:lang w:val="en-US"/>
        </w:rPr>
        <w:t>and</w:t>
      </w:r>
      <w:proofErr w:type="gramEnd"/>
      <w:r w:rsidRPr="00EE167E">
        <w:rPr>
          <w:rFonts w:ascii="Times New Roman" w:hAnsi="Times New Roman" w:cs="Times New Roman"/>
          <w:sz w:val="28"/>
          <w:szCs w:val="28"/>
          <w:lang w:val="en-US"/>
        </w:rPr>
        <w:t xml:space="preserve"> sensory abnormalities (numbness of mouth, throat, or extremities).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i/>
          <w:sz w:val="28"/>
          <w:szCs w:val="28"/>
          <w:lang w:val="en-US"/>
        </w:rPr>
        <w:lastRenderedPageBreak/>
        <w:t>d. Medical Assistance.</w:t>
      </w:r>
      <w:r w:rsidRPr="00EE167E">
        <w:rPr>
          <w:rFonts w:ascii="Times New Roman" w:hAnsi="Times New Roman" w:cs="Times New Roman"/>
          <w:sz w:val="28"/>
          <w:szCs w:val="28"/>
          <w:lang w:val="en-US"/>
        </w:rPr>
        <w:t xml:space="preserve"> If you suspect that you have been exposed to toxins, you should seek medical assistance immediately. </w:t>
      </w:r>
    </w:p>
    <w:p w:rsidR="00EE167E" w:rsidRPr="00EE167E" w:rsidRDefault="00EE167E" w:rsidP="00EE167E">
      <w:pPr>
        <w:keepNext/>
        <w:spacing w:before="240" w:after="6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Radiological </w:t>
      </w:r>
    </w:p>
    <w:p w:rsidR="00EE167E" w:rsidRPr="00EE167E" w:rsidRDefault="00EE167E" w:rsidP="00EE167E">
      <w:pPr>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There is no direct first aid for radiological casualties. These casualties are treated for their apparent conventional symptoms and injuries. </w:t>
      </w:r>
      <w:proofErr w:type="gramStart"/>
      <w:r w:rsidRPr="00EE167E">
        <w:rPr>
          <w:rFonts w:ascii="Times New Roman" w:hAnsi="Times New Roman" w:cs="Times New Roman"/>
          <w:sz w:val="28"/>
          <w:szCs w:val="28"/>
          <w:lang w:val="en-US"/>
        </w:rPr>
        <w:t>When providing first aid in areas with radioactive contamination in the lesions should first carry out those activities that affect the life of the affected.</w:t>
      </w:r>
      <w:proofErr w:type="gramEnd"/>
      <w:r w:rsidRPr="00EE167E">
        <w:rPr>
          <w:rFonts w:ascii="Times New Roman" w:hAnsi="Times New Roman" w:cs="Times New Roman"/>
          <w:sz w:val="28"/>
          <w:szCs w:val="28"/>
          <w:lang w:val="en-US"/>
        </w:rPr>
        <w:t xml:space="preserve"> Then it is necessary to eliminate or reduce the external gamma radiation, which are used defenses: asylum, recessed areas, brick, concrete and other building. In order to prevent further exposure of radioactive substances on the skin and mucous membranes, conduct a partial sanitization and decontamination of clothing and footwear. Defeats washed his eyes, give rinse mouth. Then, wearing a mask on the affected, cotton-gauze or covering his mouth and nose with a towel, handkerchief, scarf, carried out partial deactivation of his clothes. At the same time take into account the direction of the wind to sweep off the dust from his clothes did not get on the other.</w:t>
      </w:r>
    </w:p>
    <w:p w:rsidR="00EE167E" w:rsidRPr="00EE167E" w:rsidRDefault="00EE167E" w:rsidP="00EE167E">
      <w:pPr>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26"/>
        </w:numPr>
        <w:spacing w:before="100" w:after="10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to do when in the provision of first aid in the territory of radioactive contamination in the lesions?</w:t>
      </w:r>
    </w:p>
    <w:p w:rsidR="00EE167E" w:rsidRPr="00EE167E" w:rsidRDefault="00EE167E" w:rsidP="00EE167E">
      <w:pPr>
        <w:numPr>
          <w:ilvl w:val="0"/>
          <w:numId w:val="26"/>
        </w:numPr>
        <w:spacing w:before="100" w:after="100" w:line="240" w:lineRule="auto"/>
        <w:ind w:hanging="360"/>
        <w:contextualSpacing/>
        <w:jc w:val="both"/>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Which  preventive</w:t>
      </w:r>
      <w:proofErr w:type="gramEnd"/>
      <w:r w:rsidRPr="00EE167E">
        <w:rPr>
          <w:rFonts w:ascii="Times New Roman" w:hAnsi="Times New Roman" w:cs="Times New Roman"/>
          <w:sz w:val="28"/>
          <w:szCs w:val="28"/>
          <w:lang w:val="en-US"/>
        </w:rPr>
        <w:t xml:space="preserve"> medicine and hygienic measures do you know?</w:t>
      </w:r>
    </w:p>
    <w:p w:rsidR="00EE167E" w:rsidRPr="00EE167E" w:rsidRDefault="00EE167E" w:rsidP="00EE167E">
      <w:pPr>
        <w:numPr>
          <w:ilvl w:val="0"/>
          <w:numId w:val="26"/>
        </w:numPr>
        <w:spacing w:before="100" w:after="10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Tell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about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immunizations</w:t>
      </w:r>
      <w:proofErr w:type="spellEnd"/>
      <w:r w:rsidRPr="00EE167E">
        <w:rPr>
          <w:rFonts w:ascii="Times New Roman" w:hAnsi="Times New Roman" w:cs="Times New Roman"/>
          <w:sz w:val="28"/>
          <w:szCs w:val="28"/>
        </w:rPr>
        <w:t>.</w:t>
      </w:r>
    </w:p>
    <w:p w:rsidR="00EE167E" w:rsidRPr="00EE167E" w:rsidRDefault="00EE167E" w:rsidP="00EE167E">
      <w:pPr>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первая помощь - </w:t>
      </w: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aid</w:t>
      </w:r>
      <w:proofErr w:type="spellEnd"/>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прививки - </w:t>
      </w:r>
      <w:proofErr w:type="spellStart"/>
      <w:r w:rsidRPr="00EE167E">
        <w:rPr>
          <w:rFonts w:ascii="Times New Roman" w:hAnsi="Times New Roman" w:cs="Times New Roman"/>
          <w:sz w:val="28"/>
          <w:szCs w:val="28"/>
        </w:rPr>
        <w:t>immunizations</w:t>
      </w:r>
      <w:proofErr w:type="spellEnd"/>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еда - </w:t>
      </w:r>
      <w:proofErr w:type="spellStart"/>
      <w:r w:rsidRPr="00EE167E">
        <w:rPr>
          <w:rFonts w:ascii="Times New Roman" w:hAnsi="Times New Roman" w:cs="Times New Roman"/>
          <w:sz w:val="28"/>
          <w:szCs w:val="28"/>
        </w:rPr>
        <w:t>food</w:t>
      </w:r>
      <w:proofErr w:type="spellEnd"/>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жертвы - </w:t>
      </w:r>
      <w:proofErr w:type="spellStart"/>
      <w:r w:rsidRPr="00EE167E">
        <w:rPr>
          <w:rFonts w:ascii="Times New Roman" w:hAnsi="Times New Roman" w:cs="Times New Roman"/>
          <w:sz w:val="28"/>
          <w:szCs w:val="28"/>
        </w:rPr>
        <w:t>victims</w:t>
      </w:r>
      <w:proofErr w:type="spellEnd"/>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санитарно-гигиенические меры - </w:t>
      </w:r>
      <w:proofErr w:type="spellStart"/>
      <w:r w:rsidRPr="00EE167E">
        <w:rPr>
          <w:rFonts w:ascii="Times New Roman" w:hAnsi="Times New Roman" w:cs="Times New Roman"/>
          <w:sz w:val="28"/>
          <w:szCs w:val="28"/>
        </w:rPr>
        <w:t>hygienic</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measures</w:t>
      </w:r>
      <w:proofErr w:type="spellEnd"/>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биологические атаки - </w:t>
      </w:r>
      <w:proofErr w:type="spellStart"/>
      <w:r w:rsidRPr="00EE167E">
        <w:rPr>
          <w:rFonts w:ascii="Times New Roman" w:hAnsi="Times New Roman" w:cs="Times New Roman"/>
          <w:sz w:val="28"/>
          <w:szCs w:val="28"/>
        </w:rPr>
        <w:t>biological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attacks</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12"/>
        </w:numPr>
        <w:spacing w:before="100" w:after="10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токсины - </w:t>
      </w:r>
      <w:proofErr w:type="spellStart"/>
      <w:r w:rsidRPr="00EE167E">
        <w:rPr>
          <w:rFonts w:ascii="Times New Roman" w:hAnsi="Times New Roman" w:cs="Times New Roman"/>
          <w:sz w:val="28"/>
          <w:szCs w:val="28"/>
        </w:rPr>
        <w:t>toxine</w:t>
      </w:r>
      <w:proofErr w:type="spellEnd"/>
    </w:p>
    <w:p w:rsidR="00EE167E" w:rsidRPr="00EE167E" w:rsidRDefault="00EE167E" w:rsidP="00EE167E">
      <w:pPr>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sz w:val="28"/>
          <w:szCs w:val="28"/>
          <w:lang w:val="en-US"/>
        </w:rPr>
        <w:t>Practical class #11.</w:t>
      </w:r>
      <w:proofErr w:type="gramEnd"/>
      <w:r w:rsidRPr="00EE167E">
        <w:rPr>
          <w:rFonts w:ascii="Times New Roman" w:hAnsi="Times New Roman" w:cs="Times New Roman"/>
          <w:b/>
          <w:sz w:val="28"/>
          <w:szCs w:val="28"/>
          <w:lang w:val="en-US"/>
        </w:rPr>
        <w:t xml:space="preserve"> Methods increase stability of household objects</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To teach students the general provisions to improve the sustainability of functioning of objects in emergency situations in peacetime and wartime.</w:t>
      </w:r>
    </w:p>
    <w:p w:rsidR="00EE167E" w:rsidRPr="00EE167E" w:rsidRDefault="00EE167E" w:rsidP="00EE167E">
      <w:pPr>
        <w:spacing w:after="0"/>
        <w:ind w:left="284" w:right="-211" w:firstLine="436"/>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One of the primary goals of a civil </w:t>
      </w:r>
      <w:proofErr w:type="spellStart"/>
      <w:r w:rsidRPr="00EE167E">
        <w:rPr>
          <w:rFonts w:ascii="Times New Roman" w:hAnsi="Times New Roman" w:cs="Times New Roman"/>
          <w:sz w:val="28"/>
          <w:szCs w:val="28"/>
          <w:lang w:val="en-US"/>
        </w:rPr>
        <w:t>defence</w:t>
      </w:r>
      <w:proofErr w:type="spellEnd"/>
      <w:r w:rsidRPr="00EE167E">
        <w:rPr>
          <w:rFonts w:ascii="Times New Roman" w:hAnsi="Times New Roman" w:cs="Times New Roman"/>
          <w:sz w:val="28"/>
          <w:szCs w:val="28"/>
          <w:lang w:val="en-US"/>
        </w:rPr>
        <w:t xml:space="preserve"> is increase of work stability of objects in wartime. For this purpose on each object the great volume of the works directed on increase of stability of its work in conditions of application of the weapon of mass </w:t>
      </w:r>
      <w:r w:rsidRPr="00EE167E">
        <w:rPr>
          <w:rFonts w:ascii="Times New Roman" w:hAnsi="Times New Roman" w:cs="Times New Roman"/>
          <w:sz w:val="28"/>
          <w:szCs w:val="28"/>
          <w:lang w:val="en-US"/>
        </w:rPr>
        <w:lastRenderedPageBreak/>
        <w:t xml:space="preserve">destruction will be organized and spent beforehand. Engineering-technical, technological and organizational actions concern to them. Engineering-technical actions provide increase of stability of industrial buildings, constructions, equipment and communications of the enterprise.  Technological actions carry out increase of stability by change of the technological mode excluding an opportunity of occurrence of secondary destroying factors, caused by influence of a various kind of the weapon.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Organizational actions provide preliminary development and planning of actions of staff, services and formations of CD in conditions of application of the weapon of mass destruction.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Engineering-technical actions have a great value in wartime. It may be the following actions: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-Providing protection of workers and employees against the weapon of mass destruction;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Increase of stability of management of object in the CD;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Protection of the equipment;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Increase of stability of supply by the electric power, gas, steam, water and work of networks of municipal services;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Protection of objects against fires and other secondary factors of destruction;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Increase of stability of material-technical supply; </w:t>
      </w:r>
    </w:p>
    <w:p w:rsidR="00EE167E" w:rsidRPr="00EE167E" w:rsidRDefault="00EE167E" w:rsidP="00EE167E">
      <w:pPr>
        <w:tabs>
          <w:tab w:val="left" w:pos="720"/>
        </w:tabs>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Preparation for restoration of the broken production.</w:t>
      </w:r>
    </w:p>
    <w:p w:rsidR="00EE167E" w:rsidRPr="00EE167E" w:rsidRDefault="00EE167E" w:rsidP="00EE167E">
      <w:pPr>
        <w:spacing w:after="0"/>
        <w:ind w:left="284" w:right="-211"/>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Providing protection of workers and employees from the weapon of mass destruction.</w:t>
      </w:r>
      <w:proofErr w:type="gramEnd"/>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The basic way of protection of workers and employees of the enterprise is their cover in protective constructions (refuges and shelters).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For protection of the personnel who </w:t>
      </w:r>
      <w:proofErr w:type="spellStart"/>
      <w:r w:rsidRPr="00EE167E">
        <w:rPr>
          <w:rFonts w:ascii="Times New Roman" w:hAnsi="Times New Roman" w:cs="Times New Roman"/>
          <w:sz w:val="28"/>
          <w:szCs w:val="28"/>
          <w:lang w:val="en-US"/>
        </w:rPr>
        <w:t>can not</w:t>
      </w:r>
      <w:proofErr w:type="spellEnd"/>
      <w:r w:rsidRPr="00EE167E">
        <w:rPr>
          <w:rFonts w:ascii="Times New Roman" w:hAnsi="Times New Roman" w:cs="Times New Roman"/>
          <w:sz w:val="28"/>
          <w:szCs w:val="28"/>
          <w:lang w:val="en-US"/>
        </w:rPr>
        <w:t xml:space="preserve"> leave the work premises during the accident the special protective constructions are built.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Increase of stability of management of object in the CD.</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Management makes a basis of activity of CD chief and his staff and consists in realization of a constant management by workers and employees, formations of CD at all stages of CD conducting. In these conditions the plan of the notification and communication should be developed. This plan is a component of general plan of CD.</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Management should be constant at all stages: at threat of an attack, in conditions of carrying out of evacuation, and also at carrying out of saving and other urgent works.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On the important objects at threat of an attack two groups of management are created: one is direct at the enterprise, and the second is in a country zone, in area of dispersal of workers and employees.  Increase of stability of buildings and constructions </w:t>
      </w:r>
    </w:p>
    <w:p w:rsidR="00EE167E" w:rsidRPr="00EE167E" w:rsidRDefault="00EE167E" w:rsidP="00EE167E">
      <w:pPr>
        <w:spacing w:after="0"/>
        <w:ind w:left="284" w:right="-211"/>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 xml:space="preserve">     Destruction of industrial buildings and constructions in most cases causes breakdown of the equipment and failure of communications. Various devices and electronic technical equipment are especially sensitive to influence of nuclear explosion. Increase of durability of separate weak elements provides the stability of all parts of object and its working capacity as a whole. Increase of mechanical durability of buildings is achieved by their corresponding planning, and also application of stronger materials. The most important buildings can be grounded or with lowered </w:t>
      </w:r>
      <w:proofErr w:type="spellStart"/>
      <w:r w:rsidRPr="00EE167E">
        <w:rPr>
          <w:rFonts w:ascii="Times New Roman" w:hAnsi="Times New Roman" w:cs="Times New Roman"/>
          <w:sz w:val="28"/>
          <w:szCs w:val="28"/>
          <w:lang w:val="en-US"/>
        </w:rPr>
        <w:t>windage</w:t>
      </w:r>
      <w:proofErr w:type="spellEnd"/>
      <w:r w:rsidRPr="00EE167E">
        <w:rPr>
          <w:rFonts w:ascii="Times New Roman" w:hAnsi="Times New Roman" w:cs="Times New Roman"/>
          <w:sz w:val="28"/>
          <w:szCs w:val="28"/>
          <w:lang w:val="en-US"/>
        </w:rPr>
        <w:t xml:space="preserve"> (the reduced area of walls) and altitude, that considerably increases their resistibility to shock wave of nuclear explosion. </w:t>
      </w:r>
    </w:p>
    <w:p w:rsidR="00EE167E" w:rsidRPr="00EE167E" w:rsidRDefault="00EE167E" w:rsidP="00EE167E">
      <w:pPr>
        <w:spacing w:after="0"/>
        <w:ind w:left="284"/>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3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Ways to improve the sustainability of facilities in emergencies.</w:t>
      </w:r>
    </w:p>
    <w:p w:rsidR="00EE167E" w:rsidRPr="00EE167E" w:rsidRDefault="00EE167E" w:rsidP="00EE167E">
      <w:pPr>
        <w:numPr>
          <w:ilvl w:val="0"/>
          <w:numId w:val="3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Training of production personnel and improvement of technological and labor discipline.</w:t>
      </w:r>
    </w:p>
    <w:p w:rsidR="00EE167E" w:rsidRPr="00EE167E" w:rsidRDefault="00EE167E" w:rsidP="00EE167E">
      <w:pPr>
        <w:numPr>
          <w:ilvl w:val="0"/>
          <w:numId w:val="35"/>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Events reduce the scale of emergencies.</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повышение устойчивости - </w:t>
      </w:r>
      <w:proofErr w:type="spellStart"/>
      <w:r w:rsidRPr="00EE167E">
        <w:rPr>
          <w:rFonts w:ascii="Times New Roman" w:hAnsi="Times New Roman" w:cs="Times New Roman"/>
          <w:sz w:val="28"/>
          <w:szCs w:val="28"/>
        </w:rPr>
        <w:t>increased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sustainability</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объекты экономики - </w:t>
      </w:r>
      <w:proofErr w:type="spellStart"/>
      <w:r w:rsidRPr="00EE167E">
        <w:rPr>
          <w:rFonts w:ascii="Times New Roman" w:hAnsi="Times New Roman" w:cs="Times New Roman"/>
          <w:sz w:val="28"/>
          <w:szCs w:val="28"/>
        </w:rPr>
        <w:t>economy</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objects</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защита - </w:t>
      </w:r>
      <w:proofErr w:type="spellStart"/>
      <w:r w:rsidRPr="00EE167E">
        <w:rPr>
          <w:rFonts w:ascii="Times New Roman" w:hAnsi="Times New Roman" w:cs="Times New Roman"/>
          <w:sz w:val="28"/>
          <w:szCs w:val="28"/>
        </w:rPr>
        <w:t>protection</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понижение - </w:t>
      </w:r>
      <w:proofErr w:type="spellStart"/>
      <w:r w:rsidRPr="00EE167E">
        <w:rPr>
          <w:rFonts w:ascii="Times New Roman" w:hAnsi="Times New Roman" w:cs="Times New Roman"/>
          <w:sz w:val="28"/>
          <w:szCs w:val="28"/>
        </w:rPr>
        <w:t>lowering</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гражданская оборона -</w:t>
      </w:r>
      <w:proofErr w:type="spellStart"/>
      <w:r w:rsidRPr="00EE167E">
        <w:rPr>
          <w:rFonts w:ascii="Times New Roman" w:hAnsi="Times New Roman" w:cs="Times New Roman"/>
          <w:sz w:val="28"/>
          <w:szCs w:val="28"/>
        </w:rPr>
        <w:t>civil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defense</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36"/>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организацонные</w:t>
      </w:r>
      <w:proofErr w:type="spellEnd"/>
      <w:r w:rsidRPr="00EE167E">
        <w:rPr>
          <w:rFonts w:ascii="Times New Roman" w:hAnsi="Times New Roman" w:cs="Times New Roman"/>
          <w:sz w:val="28"/>
          <w:szCs w:val="28"/>
        </w:rPr>
        <w:t xml:space="preserve"> мероприятия - </w:t>
      </w:r>
      <w:proofErr w:type="spellStart"/>
      <w:r w:rsidRPr="00EE167E">
        <w:rPr>
          <w:rFonts w:ascii="Times New Roman" w:hAnsi="Times New Roman" w:cs="Times New Roman"/>
          <w:sz w:val="28"/>
          <w:szCs w:val="28"/>
        </w:rPr>
        <w:t>organizational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event</w:t>
      </w:r>
      <w:proofErr w:type="spellEnd"/>
      <w:r w:rsidRPr="00EE167E">
        <w:rPr>
          <w:rFonts w:ascii="Times New Roman" w:hAnsi="Times New Roman" w:cs="Times New Roman"/>
          <w:sz w:val="28"/>
          <w:szCs w:val="28"/>
        </w:rPr>
        <w:t xml:space="preserve"> </w:t>
      </w:r>
    </w:p>
    <w:p w:rsidR="00EE167E" w:rsidRPr="00EE167E" w:rsidRDefault="00EE167E" w:rsidP="00EE167E">
      <w:pPr>
        <w:spacing w:after="0"/>
        <w:ind w:left="284"/>
        <w:rPr>
          <w:rFonts w:ascii="Times New Roman" w:hAnsi="Times New Roman" w:cs="Times New Roman"/>
          <w:sz w:val="28"/>
          <w:szCs w:val="28"/>
        </w:rPr>
      </w:pPr>
    </w:p>
    <w:p w:rsidR="00EE167E" w:rsidRPr="00EE167E" w:rsidRDefault="00EE167E" w:rsidP="00EE167E">
      <w:pPr>
        <w:spacing w:after="0"/>
        <w:ind w:left="284"/>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sz w:val="28"/>
          <w:szCs w:val="28"/>
          <w:lang w:val="en-US"/>
        </w:rPr>
        <w:t>Practical class #12.</w:t>
      </w:r>
      <w:proofErr w:type="gramEnd"/>
      <w:r w:rsidRPr="00EE167E">
        <w:rPr>
          <w:rFonts w:ascii="Times New Roman" w:hAnsi="Times New Roman" w:cs="Times New Roman"/>
          <w:b/>
          <w:sz w:val="28"/>
          <w:szCs w:val="28"/>
          <w:lang w:val="en-US"/>
        </w:rPr>
        <w:t xml:space="preserve"> Training of rescuers in bandages, tourniquet, first aid for internal bleeding</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To know the content and scope of first aid in various emergency situations, the order of removal, transportation of victims of lesions and their loading onto trucks, the rules of personal and public hygiene.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first assistance is an urgent implementation of therapeutic and preventive measures needed in case of accidents and sudden illness, emergency measures the wounded or sick people being made until medical help arrives or until the patient rooms in the hospital. Unlike health care, first aid may be carried out by any person, with some categories of citizens, such as the Emergency Situations Ministry, firemen, medical personnel present at the scene, are legally obliged to provide it.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Lifeguard - a </w:t>
      </w:r>
      <w:proofErr w:type="gramStart"/>
      <w:r w:rsidRPr="00EE167E">
        <w:rPr>
          <w:rFonts w:ascii="Times New Roman" w:hAnsi="Times New Roman" w:cs="Times New Roman"/>
          <w:sz w:val="28"/>
          <w:szCs w:val="28"/>
          <w:lang w:val="en-US"/>
        </w:rPr>
        <w:t>citizen,</w:t>
      </w:r>
      <w:proofErr w:type="gramEnd"/>
      <w:r w:rsidRPr="00EE167E">
        <w:rPr>
          <w:rFonts w:ascii="Times New Roman" w:hAnsi="Times New Roman" w:cs="Times New Roman"/>
          <w:sz w:val="28"/>
          <w:szCs w:val="28"/>
          <w:lang w:val="en-US"/>
        </w:rPr>
        <w:t xml:space="preserve"> trained and certified to carry out rescue operations. Thus, the relevance of this topic is beyond doubt.</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The main goal of primary health care (PHC) - saving the life of the victim, the elimination of the continuing impact of the damaging factors and rapid evacuation of the injured from the affected area.</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 xml:space="preserve">     The basic principle - to help the greatest number of patients with the use of simple, but very important technique to save and sustain life affected before entering them in the hospitals. The best period of the provision of PHC is 30 minutes after the injury. Under certain conditions (stop breathing, profuse bleeding) this time is greatly reduced.</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Table</w:t>
      </w:r>
      <w:proofErr w:type="spellEnd"/>
      <w:r w:rsidRPr="00EE167E">
        <w:rPr>
          <w:rFonts w:ascii="Times New Roman" w:hAnsi="Times New Roman" w:cs="Times New Roman"/>
          <w:sz w:val="28"/>
          <w:szCs w:val="28"/>
        </w:rPr>
        <w:t xml:space="preserve"> 1 - </w:t>
      </w:r>
      <w:proofErr w:type="spellStart"/>
      <w:r w:rsidRPr="00EE167E">
        <w:rPr>
          <w:rFonts w:ascii="Times New Roman" w:hAnsi="Times New Roman" w:cs="Times New Roman"/>
          <w:sz w:val="28"/>
          <w:szCs w:val="28"/>
        </w:rPr>
        <w:t>Types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tbl>
      <w:tblPr>
        <w:tblW w:w="10091"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363"/>
        <w:gridCol w:w="3364"/>
        <w:gridCol w:w="3364"/>
      </w:tblGrid>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Type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of</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care</w:t>
            </w:r>
            <w:proofErr w:type="spellEnd"/>
          </w:p>
        </w:tc>
        <w:tc>
          <w:tcPr>
            <w:tcW w:w="3363" w:type="dxa"/>
            <w:tcMar>
              <w:top w:w="100" w:type="dxa"/>
              <w:left w:w="100" w:type="dxa"/>
              <w:bottom w:w="100" w:type="dxa"/>
              <w:right w:w="100" w:type="dxa"/>
            </w:tcMar>
          </w:tcPr>
          <w:p w:rsidR="00EE167E" w:rsidRPr="00EE167E" w:rsidRDefault="00EE167E" w:rsidP="0020410E">
            <w:pPr>
              <w:widowControl w:val="0"/>
              <w:rPr>
                <w:rFonts w:ascii="Times New Roman" w:hAnsi="Times New Roman" w:cs="Times New Roman"/>
                <w:sz w:val="28"/>
                <w:szCs w:val="28"/>
              </w:rPr>
            </w:pPr>
            <w:proofErr w:type="spellStart"/>
            <w:r w:rsidRPr="00EE167E">
              <w:rPr>
                <w:rFonts w:ascii="Times New Roman" w:hAnsi="Times New Roman" w:cs="Times New Roman"/>
                <w:b/>
                <w:sz w:val="28"/>
                <w:szCs w:val="28"/>
              </w:rPr>
              <w:t>Who</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has</w:t>
            </w:r>
            <w:proofErr w:type="spellEnd"/>
          </w:p>
        </w:tc>
        <w:tc>
          <w:tcPr>
            <w:tcW w:w="3363" w:type="dxa"/>
            <w:tcMar>
              <w:top w:w="100" w:type="dxa"/>
              <w:left w:w="100" w:type="dxa"/>
              <w:bottom w:w="100" w:type="dxa"/>
              <w:right w:w="100" w:type="dxa"/>
            </w:tcMar>
          </w:tcPr>
          <w:p w:rsidR="00EE167E" w:rsidRPr="00EE167E" w:rsidRDefault="00EE167E" w:rsidP="0020410E">
            <w:pPr>
              <w:widowControl w:val="0"/>
              <w:rPr>
                <w:rFonts w:ascii="Times New Roman" w:hAnsi="Times New Roman" w:cs="Times New Roman"/>
                <w:sz w:val="28"/>
                <w:szCs w:val="28"/>
              </w:rPr>
            </w:pPr>
            <w:proofErr w:type="spellStart"/>
            <w:r w:rsidRPr="00EE167E">
              <w:rPr>
                <w:rFonts w:ascii="Times New Roman" w:hAnsi="Times New Roman" w:cs="Times New Roman"/>
                <w:b/>
                <w:sz w:val="28"/>
                <w:szCs w:val="28"/>
              </w:rPr>
              <w:t>Time</w:t>
            </w:r>
            <w:proofErr w:type="spellEnd"/>
          </w:p>
        </w:tc>
      </w:tr>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Qualified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medical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p w:rsidR="00EE167E" w:rsidRPr="00EE167E" w:rsidRDefault="00EE167E" w:rsidP="0020410E">
            <w:pPr>
              <w:widowControl w:val="0"/>
              <w:spacing w:after="0"/>
              <w:rPr>
                <w:rFonts w:ascii="Times New Roman" w:hAnsi="Times New Roman" w:cs="Times New Roman"/>
                <w:sz w:val="28"/>
                <w:szCs w:val="28"/>
              </w:rPr>
            </w:pPr>
          </w:p>
          <w:p w:rsidR="00EE167E" w:rsidRPr="00EE167E" w:rsidRDefault="00EE167E" w:rsidP="0020410E">
            <w:pPr>
              <w:widowControl w:val="0"/>
              <w:spacing w:after="0"/>
              <w:rPr>
                <w:rFonts w:ascii="Times New Roman" w:hAnsi="Times New Roman" w:cs="Times New Roman"/>
                <w:sz w:val="28"/>
                <w:szCs w:val="28"/>
              </w:rPr>
            </w:pPr>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Surgeon</w:t>
            </w:r>
            <w:proofErr w:type="spellEnd"/>
            <w:r w:rsidRPr="00EE167E">
              <w:rPr>
                <w:rFonts w:ascii="Times New Roman" w:hAnsi="Times New Roman" w:cs="Times New Roman"/>
                <w:sz w:val="28"/>
                <w:szCs w:val="28"/>
              </w:rPr>
              <w:t>;</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Therapist</w:t>
            </w:r>
            <w:proofErr w:type="spellEnd"/>
            <w:r w:rsidRPr="00EE167E">
              <w:rPr>
                <w:rFonts w:ascii="Times New Roman" w:hAnsi="Times New Roman" w:cs="Times New Roman"/>
                <w:sz w:val="28"/>
                <w:szCs w:val="28"/>
              </w:rPr>
              <w:t>;</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pediatrician</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8-12 </w:t>
            </w:r>
            <w:proofErr w:type="spellStart"/>
            <w:r w:rsidRPr="00EE167E">
              <w:rPr>
                <w:rFonts w:ascii="Times New Roman" w:hAnsi="Times New Roman" w:cs="Times New Roman"/>
                <w:sz w:val="28"/>
                <w:szCs w:val="28"/>
              </w:rPr>
              <w:t>hours</w:t>
            </w:r>
            <w:proofErr w:type="spellEnd"/>
          </w:p>
        </w:tc>
      </w:tr>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Spesial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medical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p w:rsidR="00EE167E" w:rsidRPr="00EE167E" w:rsidRDefault="00EE167E" w:rsidP="0020410E">
            <w:pPr>
              <w:widowControl w:val="0"/>
              <w:spacing w:after="0"/>
              <w:rPr>
                <w:rFonts w:ascii="Times New Roman" w:hAnsi="Times New Roman" w:cs="Times New Roman"/>
                <w:sz w:val="28"/>
                <w:szCs w:val="28"/>
              </w:rPr>
            </w:pPr>
          </w:p>
          <w:p w:rsidR="00EE167E" w:rsidRPr="00EE167E" w:rsidRDefault="00EE167E" w:rsidP="0020410E">
            <w:pPr>
              <w:widowControl w:val="0"/>
              <w:spacing w:after="0"/>
              <w:rPr>
                <w:rFonts w:ascii="Times New Roman" w:hAnsi="Times New Roman" w:cs="Times New Roman"/>
                <w:sz w:val="28"/>
                <w:szCs w:val="28"/>
              </w:rPr>
            </w:pPr>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Infectious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diseases</w:t>
            </w:r>
            <w:proofErr w:type="spellEnd"/>
            <w:r w:rsidRPr="00EE167E">
              <w:rPr>
                <w:rFonts w:ascii="Times New Roman" w:hAnsi="Times New Roman" w:cs="Times New Roman"/>
                <w:sz w:val="28"/>
                <w:szCs w:val="28"/>
              </w:rPr>
              <w:t>;</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Neurosurgeon</w:t>
            </w:r>
            <w:proofErr w:type="spellEnd"/>
            <w:r w:rsidRPr="00EE167E">
              <w:rPr>
                <w:rFonts w:ascii="Times New Roman" w:hAnsi="Times New Roman" w:cs="Times New Roman"/>
                <w:sz w:val="28"/>
                <w:szCs w:val="28"/>
              </w:rPr>
              <w:t>;</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ophthalmologist</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any</w:t>
            </w:r>
            <w:proofErr w:type="spellEnd"/>
          </w:p>
          <w:p w:rsidR="00EE167E" w:rsidRPr="00EE167E" w:rsidRDefault="00EE167E" w:rsidP="0020410E">
            <w:pPr>
              <w:widowControl w:val="0"/>
              <w:spacing w:after="0"/>
              <w:rPr>
                <w:rFonts w:ascii="Times New Roman" w:hAnsi="Times New Roman" w:cs="Times New Roman"/>
                <w:sz w:val="28"/>
                <w:szCs w:val="28"/>
              </w:rPr>
            </w:pPr>
          </w:p>
        </w:tc>
      </w:tr>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medical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aid</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GP </w:t>
            </w:r>
            <w:proofErr w:type="spellStart"/>
            <w:r w:rsidRPr="00EE167E">
              <w:rPr>
                <w:rFonts w:ascii="Times New Roman" w:hAnsi="Times New Roman" w:cs="Times New Roman"/>
                <w:sz w:val="28"/>
                <w:szCs w:val="28"/>
              </w:rPr>
              <w:t>qualifying</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3-6 </w:t>
            </w:r>
            <w:proofErr w:type="spellStart"/>
            <w:r w:rsidRPr="00EE167E">
              <w:rPr>
                <w:rFonts w:ascii="Times New Roman" w:hAnsi="Times New Roman" w:cs="Times New Roman"/>
                <w:sz w:val="28"/>
                <w:szCs w:val="28"/>
              </w:rPr>
              <w:t>hours</w:t>
            </w:r>
            <w:proofErr w:type="spellEnd"/>
          </w:p>
        </w:tc>
      </w:tr>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Predoctor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p w:rsidR="00EE167E" w:rsidRPr="00EE167E" w:rsidRDefault="00EE167E" w:rsidP="0020410E">
            <w:pPr>
              <w:widowControl w:val="0"/>
              <w:spacing w:after="0"/>
              <w:rPr>
                <w:rFonts w:ascii="Times New Roman" w:hAnsi="Times New Roman" w:cs="Times New Roman"/>
                <w:sz w:val="28"/>
                <w:szCs w:val="28"/>
              </w:rPr>
            </w:pPr>
          </w:p>
          <w:p w:rsidR="00EE167E" w:rsidRPr="00EE167E" w:rsidRDefault="00EE167E" w:rsidP="0020410E">
            <w:pPr>
              <w:widowControl w:val="0"/>
              <w:spacing w:after="0"/>
              <w:rPr>
                <w:rFonts w:ascii="Times New Roman" w:hAnsi="Times New Roman" w:cs="Times New Roman"/>
                <w:sz w:val="28"/>
                <w:szCs w:val="28"/>
              </w:rPr>
            </w:pPr>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Paramedic</w:t>
            </w:r>
            <w:proofErr w:type="spellEnd"/>
            <w:r w:rsidRPr="00EE167E">
              <w:rPr>
                <w:rFonts w:ascii="Times New Roman" w:hAnsi="Times New Roman" w:cs="Times New Roman"/>
                <w:sz w:val="28"/>
                <w:szCs w:val="28"/>
              </w:rPr>
              <w:t>;</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nurse</w:t>
            </w:r>
            <w:proofErr w:type="spellEnd"/>
          </w:p>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during</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30 </w:t>
            </w:r>
            <w:proofErr w:type="spellStart"/>
            <w:r w:rsidRPr="00EE167E">
              <w:rPr>
                <w:rFonts w:ascii="Times New Roman" w:hAnsi="Times New Roman" w:cs="Times New Roman"/>
                <w:sz w:val="28"/>
                <w:szCs w:val="28"/>
              </w:rPr>
              <w:t>minutes</w:t>
            </w:r>
            <w:proofErr w:type="spellEnd"/>
            <w:r w:rsidRPr="00EE167E">
              <w:rPr>
                <w:rFonts w:ascii="Times New Roman" w:hAnsi="Times New Roman" w:cs="Times New Roman"/>
                <w:sz w:val="28"/>
                <w:szCs w:val="28"/>
              </w:rPr>
              <w:t xml:space="preserve"> - 1 </w:t>
            </w:r>
            <w:proofErr w:type="spellStart"/>
            <w:r w:rsidRPr="00EE167E">
              <w:rPr>
                <w:rFonts w:ascii="Times New Roman" w:hAnsi="Times New Roman" w:cs="Times New Roman"/>
                <w:sz w:val="28"/>
                <w:szCs w:val="28"/>
              </w:rPr>
              <w:t>hours</w:t>
            </w:r>
            <w:proofErr w:type="spellEnd"/>
          </w:p>
        </w:tc>
      </w:tr>
      <w:tr w:rsidR="00EE167E" w:rsidRPr="00EE167E" w:rsidTr="0020410E">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Aid</w:t>
            </w:r>
            <w:proofErr w:type="spellEnd"/>
          </w:p>
          <w:p w:rsidR="00EE167E" w:rsidRPr="00EE167E" w:rsidRDefault="00EE167E" w:rsidP="0020410E">
            <w:pPr>
              <w:widowControl w:val="0"/>
              <w:spacing w:after="0"/>
              <w:rPr>
                <w:rFonts w:ascii="Times New Roman" w:hAnsi="Times New Roman" w:cs="Times New Roman"/>
                <w:sz w:val="28"/>
                <w:szCs w:val="28"/>
              </w:rPr>
            </w:pPr>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rescuer;</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Sanitary squads;</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Sanitation;</w:t>
            </w:r>
          </w:p>
          <w:p w:rsidR="00EE167E" w:rsidRPr="00EE167E" w:rsidRDefault="00EE167E" w:rsidP="0020410E">
            <w:pPr>
              <w:widowControl w:val="0"/>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Self-help;</w:t>
            </w:r>
          </w:p>
          <w:p w:rsidR="00EE167E" w:rsidRPr="00EE167E" w:rsidRDefault="00EE167E" w:rsidP="0020410E">
            <w:pPr>
              <w:widowControl w:val="0"/>
              <w:spacing w:after="0"/>
              <w:rPr>
                <w:rFonts w:ascii="Times New Roman" w:hAnsi="Times New Roman" w:cs="Times New Roman"/>
                <w:sz w:val="28"/>
                <w:szCs w:val="28"/>
              </w:rPr>
            </w:pPr>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mutual</w:t>
            </w:r>
            <w:proofErr w:type="spellEnd"/>
          </w:p>
        </w:tc>
        <w:tc>
          <w:tcPr>
            <w:tcW w:w="3363" w:type="dxa"/>
            <w:tcMar>
              <w:top w:w="100" w:type="dxa"/>
              <w:left w:w="100" w:type="dxa"/>
              <w:bottom w:w="100" w:type="dxa"/>
              <w:right w:w="100" w:type="dxa"/>
            </w:tcMar>
          </w:tcPr>
          <w:p w:rsidR="00EE167E" w:rsidRPr="00EE167E" w:rsidRDefault="00EE167E" w:rsidP="0020410E">
            <w:pPr>
              <w:widowControl w:val="0"/>
              <w:spacing w:after="0"/>
              <w:rPr>
                <w:rFonts w:ascii="Times New Roman" w:hAnsi="Times New Roman" w:cs="Times New Roman"/>
                <w:sz w:val="28"/>
                <w:szCs w:val="28"/>
              </w:rPr>
            </w:pPr>
            <w:proofErr w:type="spellStart"/>
            <w:r w:rsidRPr="00EE167E">
              <w:rPr>
                <w:rFonts w:ascii="Times New Roman" w:hAnsi="Times New Roman" w:cs="Times New Roman"/>
                <w:sz w:val="28"/>
                <w:szCs w:val="28"/>
              </w:rPr>
              <w:t>during</w:t>
            </w:r>
            <w:proofErr w:type="spellEnd"/>
            <w:r w:rsidRPr="00EE167E">
              <w:rPr>
                <w:rFonts w:ascii="Times New Roman" w:hAnsi="Times New Roman" w:cs="Times New Roman"/>
                <w:sz w:val="28"/>
                <w:szCs w:val="28"/>
              </w:rPr>
              <w:t xml:space="preserve"> 30 </w:t>
            </w:r>
            <w:proofErr w:type="spellStart"/>
            <w:r w:rsidRPr="00EE167E">
              <w:rPr>
                <w:rFonts w:ascii="Times New Roman" w:hAnsi="Times New Roman" w:cs="Times New Roman"/>
                <w:sz w:val="28"/>
                <w:szCs w:val="28"/>
              </w:rPr>
              <w:t>minutes</w:t>
            </w:r>
            <w:proofErr w:type="spellEnd"/>
          </w:p>
        </w:tc>
      </w:tr>
    </w:tbl>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Harness.</w:t>
      </w:r>
      <w:proofErr w:type="gramEnd"/>
      <w:r w:rsidRPr="00EE167E">
        <w:rPr>
          <w:rFonts w:ascii="Times New Roman" w:hAnsi="Times New Roman" w:cs="Times New Roman"/>
          <w:sz w:val="28"/>
          <w:szCs w:val="28"/>
          <w:lang w:val="en-US"/>
        </w:rPr>
        <w:t xml:space="preserve"> Volunteers are now stoked for turnstile CAT - it can impose and weaken the one hand, it is easy to handle, and a special marker on a white screen really quickly jot down time, not to lose a limb necrosis. But it is relatively a lot, coming to us for a long time, and the rest do not work worse. And, for heaven's sake, no shakes it on the machine - it looks fashionable, but then the subject is dry, frost and burst in his hands like rotten rags. I have two - one located in the lower pocket of a lump in his arms at the other in the discharge. There are several reasons - for example, the massive destruction shrapnel wound feet or companion, and a moment later have your exit.</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 xml:space="preserve">Bandages and </w:t>
      </w:r>
      <w:proofErr w:type="spellStart"/>
      <w:r w:rsidRPr="00EE167E">
        <w:rPr>
          <w:rFonts w:ascii="Times New Roman" w:hAnsi="Times New Roman" w:cs="Times New Roman"/>
          <w:sz w:val="28"/>
          <w:szCs w:val="28"/>
          <w:lang w:val="en-US"/>
        </w:rPr>
        <w:t>IPP.Best</w:t>
      </w:r>
      <w:proofErr w:type="spellEnd"/>
      <w:r w:rsidRPr="00EE167E">
        <w:rPr>
          <w:rFonts w:ascii="Times New Roman" w:hAnsi="Times New Roman" w:cs="Times New Roman"/>
          <w:sz w:val="28"/>
          <w:szCs w:val="28"/>
          <w:lang w:val="en-US"/>
        </w:rPr>
        <w:t xml:space="preserve"> of all Israeli bandages, four-inch, with a special latch oppressive.</w:t>
      </w:r>
      <w:proofErr w:type="gramEnd"/>
      <w:r w:rsidRPr="00EE167E">
        <w:rPr>
          <w:rFonts w:ascii="Times New Roman" w:hAnsi="Times New Roman" w:cs="Times New Roman"/>
          <w:sz w:val="28"/>
          <w:szCs w:val="28"/>
          <w:lang w:val="en-US"/>
        </w:rPr>
        <w:t xml:space="preserve"> Amiss domestic or from the former Warsaw Pact - they are more bulky, but still maintain sterility, and are much cheaper and easier to accrue. Three or four of </w:t>
      </w:r>
      <w:r w:rsidRPr="00EE167E">
        <w:rPr>
          <w:rFonts w:ascii="Times New Roman" w:hAnsi="Times New Roman" w:cs="Times New Roman"/>
          <w:sz w:val="28"/>
          <w:szCs w:val="28"/>
          <w:lang w:val="en-US"/>
        </w:rPr>
        <w:lastRenderedPageBreak/>
        <w:t xml:space="preserve">them, no longer need to </w:t>
      </w:r>
      <w:proofErr w:type="gramStart"/>
      <w:r w:rsidRPr="00EE167E">
        <w:rPr>
          <w:rFonts w:ascii="Times New Roman" w:hAnsi="Times New Roman" w:cs="Times New Roman"/>
          <w:sz w:val="28"/>
          <w:szCs w:val="28"/>
          <w:lang w:val="en-US"/>
        </w:rPr>
        <w:t>take,</w:t>
      </w:r>
      <w:proofErr w:type="gramEnd"/>
      <w:r w:rsidRPr="00EE167E">
        <w:rPr>
          <w:rFonts w:ascii="Times New Roman" w:hAnsi="Times New Roman" w:cs="Times New Roman"/>
          <w:sz w:val="28"/>
          <w:szCs w:val="28"/>
          <w:lang w:val="en-US"/>
        </w:rPr>
        <w:t xml:space="preserve"> it is not useful or helpful. They weigh not much, but here's pouch or pocket, "clog" decent.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Internal bleeding - a condition in which blood is poured out either in a natural cavity of the body (stomach, bladder, uterus, lung, joint cavity, etc.), </w:t>
      </w:r>
      <w:proofErr w:type="gramStart"/>
      <w:r w:rsidRPr="00EE167E">
        <w:rPr>
          <w:rFonts w:ascii="Times New Roman" w:hAnsi="Times New Roman" w:cs="Times New Roman"/>
          <w:sz w:val="28"/>
          <w:szCs w:val="28"/>
          <w:lang w:val="en-US"/>
        </w:rPr>
        <w:t>Or</w:t>
      </w:r>
      <w:proofErr w:type="gramEnd"/>
      <w:r w:rsidRPr="00EE167E">
        <w:rPr>
          <w:rFonts w:ascii="Times New Roman" w:hAnsi="Times New Roman" w:cs="Times New Roman"/>
          <w:sz w:val="28"/>
          <w:szCs w:val="28"/>
          <w:lang w:val="en-US"/>
        </w:rPr>
        <w:t xml:space="preserve"> in space artificially formed </w:t>
      </w:r>
      <w:proofErr w:type="spellStart"/>
      <w:r w:rsidRPr="00EE167E">
        <w:rPr>
          <w:rFonts w:ascii="Times New Roman" w:hAnsi="Times New Roman" w:cs="Times New Roman"/>
          <w:sz w:val="28"/>
          <w:szCs w:val="28"/>
          <w:lang w:val="en-US"/>
        </w:rPr>
        <w:t>extravasated</w:t>
      </w:r>
      <w:proofErr w:type="spellEnd"/>
      <w:r w:rsidRPr="00EE167E">
        <w:rPr>
          <w:rFonts w:ascii="Times New Roman" w:hAnsi="Times New Roman" w:cs="Times New Roman"/>
          <w:sz w:val="28"/>
          <w:szCs w:val="28"/>
          <w:lang w:val="en-US"/>
        </w:rPr>
        <w:t xml:space="preserve"> blood (retroperitoneal, </w:t>
      </w:r>
      <w:proofErr w:type="spellStart"/>
      <w:r w:rsidRPr="00EE167E">
        <w:rPr>
          <w:rFonts w:ascii="Times New Roman" w:hAnsi="Times New Roman" w:cs="Times New Roman"/>
          <w:sz w:val="28"/>
          <w:szCs w:val="28"/>
          <w:lang w:val="en-US"/>
        </w:rPr>
        <w:t>intermuscular</w:t>
      </w:r>
      <w:proofErr w:type="spellEnd"/>
      <w:r w:rsidRPr="00EE167E">
        <w:rPr>
          <w:rFonts w:ascii="Times New Roman" w:hAnsi="Times New Roman" w:cs="Times New Roman"/>
          <w:sz w:val="28"/>
          <w:szCs w:val="28"/>
          <w:lang w:val="en-US"/>
        </w:rPr>
        <w:t xml:space="preserve">, etc...). It may develop as a result of injury or chronic disease. </w:t>
      </w:r>
      <w:proofErr w:type="gramStart"/>
      <w:r w:rsidRPr="00EE167E">
        <w:rPr>
          <w:rFonts w:ascii="Times New Roman" w:hAnsi="Times New Roman" w:cs="Times New Roman"/>
          <w:sz w:val="28"/>
          <w:szCs w:val="28"/>
          <w:lang w:val="en-US"/>
        </w:rPr>
        <w:t>Symptoms of internal bleeding depends</w:t>
      </w:r>
      <w:proofErr w:type="gramEnd"/>
      <w:r w:rsidRPr="00EE167E">
        <w:rPr>
          <w:rFonts w:ascii="Times New Roman" w:hAnsi="Times New Roman" w:cs="Times New Roman"/>
          <w:sz w:val="28"/>
          <w:szCs w:val="28"/>
          <w:lang w:val="en-US"/>
        </w:rPr>
        <w:t xml:space="preserve"> on its location and extent of bleeding. Most often they are of a general nature</w:t>
      </w:r>
      <w:proofErr w:type="gramStart"/>
      <w:r w:rsidRPr="00EE167E">
        <w:rPr>
          <w:rFonts w:ascii="Times New Roman" w:hAnsi="Times New Roman" w:cs="Times New Roman"/>
          <w:sz w:val="28"/>
          <w:szCs w:val="28"/>
          <w:lang w:val="en-US"/>
        </w:rPr>
        <w:t>..Dizziness, weakness, drowsiness, loss of consciousness, etc.</w:t>
      </w:r>
      <w:proofErr w:type="gramEnd"/>
      <w:r w:rsidRPr="00EE167E">
        <w:rPr>
          <w:rFonts w:ascii="Times New Roman" w:hAnsi="Times New Roman" w:cs="Times New Roman"/>
          <w:sz w:val="28"/>
          <w:szCs w:val="28"/>
          <w:lang w:val="en-US"/>
        </w:rPr>
        <w:t xml:space="preserve"> Due to the absence of characteristic signs of internal bleeding is much harder to diagnose. In a significant number of cases represent a direct threat to the life of the patient.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Symptoms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Common early signs of internal bleeding are general weakness, drowsiness, paleness of the skin and mucous membranes, dizziness, cold sweat, thirst, blackout. </w:t>
      </w:r>
      <w:proofErr w:type="gramStart"/>
      <w:r w:rsidRPr="00EE167E">
        <w:rPr>
          <w:rFonts w:ascii="Times New Roman" w:hAnsi="Times New Roman" w:cs="Times New Roman"/>
          <w:sz w:val="28"/>
          <w:szCs w:val="28"/>
          <w:lang w:val="en-US"/>
        </w:rPr>
        <w:t>Possible fainting.</w:t>
      </w:r>
      <w:proofErr w:type="gramEnd"/>
      <w:r w:rsidRPr="00EE167E">
        <w:rPr>
          <w:rFonts w:ascii="Times New Roman" w:hAnsi="Times New Roman" w:cs="Times New Roman"/>
          <w:sz w:val="28"/>
          <w:szCs w:val="28"/>
          <w:lang w:val="en-US"/>
        </w:rPr>
        <w:t xml:space="preserve"> On bleeding intensity can be judged as to change the heart rate and blood pressure and other clinical signs. At low blood loss there is a slight increased heart rate (80 beats / min) and a slight decrease in blood pressure, in some cases, clinical signs may not be present. The internal bleeding moderate severity suggests a drop in systolic blood pressure to 90-80 mm. Hg.</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First aid</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It should be as soon as possible to ensure the delivery of the patient to the department of specialized care. The </w:t>
      </w:r>
      <w:proofErr w:type="gramStart"/>
      <w:r w:rsidRPr="00EE167E">
        <w:rPr>
          <w:rFonts w:ascii="Times New Roman" w:hAnsi="Times New Roman" w:cs="Times New Roman"/>
          <w:sz w:val="28"/>
          <w:szCs w:val="28"/>
          <w:lang w:val="en-US"/>
        </w:rPr>
        <w:t>patient need</w:t>
      </w:r>
      <w:proofErr w:type="gramEnd"/>
      <w:r w:rsidRPr="00EE167E">
        <w:rPr>
          <w:rFonts w:ascii="Times New Roman" w:hAnsi="Times New Roman" w:cs="Times New Roman"/>
          <w:sz w:val="28"/>
          <w:szCs w:val="28"/>
          <w:lang w:val="en-US"/>
        </w:rPr>
        <w:t xml:space="preserve"> to ensure peace. If you suspect a </w:t>
      </w:r>
      <w:proofErr w:type="spellStart"/>
      <w:r w:rsidRPr="00EE167E">
        <w:rPr>
          <w:rFonts w:ascii="Times New Roman" w:hAnsi="Times New Roman" w:cs="Times New Roman"/>
          <w:sz w:val="28"/>
          <w:szCs w:val="28"/>
          <w:lang w:val="en-US"/>
        </w:rPr>
        <w:t>hemothorax</w:t>
      </w:r>
      <w:proofErr w:type="spellEnd"/>
      <w:r w:rsidRPr="00EE167E">
        <w:rPr>
          <w:rFonts w:ascii="Times New Roman" w:hAnsi="Times New Roman" w:cs="Times New Roman"/>
          <w:sz w:val="28"/>
          <w:szCs w:val="28"/>
          <w:lang w:val="en-US"/>
        </w:rPr>
        <w:t>, or pulmonary hemorrhage patient give Half-upright position, blood loss in other areas are placed on a flat surface. In the area of ​​the alleged source of bleeding should put a cold (</w:t>
      </w:r>
      <w:proofErr w:type="spellStart"/>
      <w:r w:rsidRPr="00EE167E">
        <w:rPr>
          <w:rFonts w:ascii="Times New Roman" w:hAnsi="Times New Roman" w:cs="Times New Roman"/>
          <w:sz w:val="28"/>
          <w:szCs w:val="28"/>
          <w:lang w:val="en-US"/>
        </w:rPr>
        <w:t>eg</w:t>
      </w:r>
      <w:proofErr w:type="spellEnd"/>
      <w:r w:rsidRPr="00EE167E">
        <w:rPr>
          <w:rFonts w:ascii="Times New Roman" w:hAnsi="Times New Roman" w:cs="Times New Roman"/>
          <w:sz w:val="28"/>
          <w:szCs w:val="28"/>
          <w:lang w:val="en-US"/>
        </w:rPr>
        <w:t xml:space="preserve">, ice pack). It is strictly forbidden to heat diseased area, put an </w:t>
      </w:r>
      <w:proofErr w:type="spellStart"/>
      <w:r w:rsidRPr="00EE167E">
        <w:rPr>
          <w:rFonts w:ascii="Times New Roman" w:hAnsi="Times New Roman" w:cs="Times New Roman"/>
          <w:sz w:val="28"/>
          <w:szCs w:val="28"/>
          <w:lang w:val="en-US"/>
        </w:rPr>
        <w:t>enema</w:t>
      </w:r>
      <w:proofErr w:type="spellEnd"/>
      <w:r w:rsidRPr="00EE167E">
        <w:rPr>
          <w:rFonts w:ascii="Times New Roman" w:hAnsi="Times New Roman" w:cs="Times New Roman"/>
          <w:sz w:val="28"/>
          <w:szCs w:val="28"/>
          <w:lang w:val="en-US"/>
        </w:rPr>
        <w:t>, give laxatives or be administered drugs that stimulate heart activity.</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18"/>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First aid for internal bleeding.</w:t>
      </w:r>
    </w:p>
    <w:p w:rsidR="00EE167E" w:rsidRPr="00EE167E" w:rsidRDefault="00EE167E" w:rsidP="00EE167E">
      <w:pPr>
        <w:numPr>
          <w:ilvl w:val="0"/>
          <w:numId w:val="18"/>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Tell about training of rescuers</w:t>
      </w:r>
      <w:r w:rsidRPr="00EE167E">
        <w:rPr>
          <w:rFonts w:ascii="Times New Roman" w:hAnsi="Times New Roman" w:cs="Times New Roman"/>
          <w:b/>
          <w:sz w:val="28"/>
          <w:szCs w:val="28"/>
          <w:lang w:val="en-US"/>
        </w:rPr>
        <w:t>.</w:t>
      </w:r>
    </w:p>
    <w:p w:rsidR="00EE167E" w:rsidRPr="00EE167E" w:rsidRDefault="00EE167E" w:rsidP="00EE167E">
      <w:pPr>
        <w:numPr>
          <w:ilvl w:val="0"/>
          <w:numId w:val="18"/>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should be in the medicine chest?</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спасатель - </w:t>
      </w:r>
      <w:proofErr w:type="spellStart"/>
      <w:r w:rsidRPr="00EE167E">
        <w:rPr>
          <w:rFonts w:ascii="Times New Roman" w:hAnsi="Times New Roman" w:cs="Times New Roman"/>
          <w:sz w:val="28"/>
          <w:szCs w:val="28"/>
        </w:rPr>
        <w:t>lifesaver</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первая помощь - </w:t>
      </w: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acid</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жгут - </w:t>
      </w:r>
      <w:proofErr w:type="spellStart"/>
      <w:r w:rsidRPr="00EE167E">
        <w:rPr>
          <w:rFonts w:ascii="Times New Roman" w:hAnsi="Times New Roman" w:cs="Times New Roman"/>
          <w:sz w:val="28"/>
          <w:szCs w:val="28"/>
        </w:rPr>
        <w:t>tourniquet</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кровотечение - </w:t>
      </w:r>
      <w:proofErr w:type="spellStart"/>
      <w:r w:rsidRPr="00EE167E">
        <w:rPr>
          <w:rFonts w:ascii="Times New Roman" w:hAnsi="Times New Roman" w:cs="Times New Roman"/>
          <w:sz w:val="28"/>
          <w:szCs w:val="28"/>
        </w:rPr>
        <w:t>bleeding</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несчастный случай - </w:t>
      </w:r>
      <w:proofErr w:type="spellStart"/>
      <w:r w:rsidRPr="00EE167E">
        <w:rPr>
          <w:rFonts w:ascii="Times New Roman" w:hAnsi="Times New Roman" w:cs="Times New Roman"/>
          <w:sz w:val="28"/>
          <w:szCs w:val="28"/>
        </w:rPr>
        <w:t>accident</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аптечка - </w:t>
      </w:r>
      <w:proofErr w:type="spellStart"/>
      <w:r w:rsidRPr="00EE167E">
        <w:rPr>
          <w:rFonts w:ascii="Times New Roman" w:hAnsi="Times New Roman" w:cs="Times New Roman"/>
          <w:sz w:val="28"/>
          <w:szCs w:val="28"/>
        </w:rPr>
        <w:t>medicine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chest</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квалифицированная медицинская помощь - </w:t>
      </w:r>
      <w:proofErr w:type="spellStart"/>
      <w:r w:rsidRPr="00EE167E">
        <w:rPr>
          <w:rFonts w:ascii="Times New Roman" w:hAnsi="Times New Roman" w:cs="Times New Roman"/>
          <w:sz w:val="28"/>
          <w:szCs w:val="28"/>
        </w:rPr>
        <w:t>qualified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medical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p w:rsidR="00EE167E" w:rsidRPr="00EE167E" w:rsidRDefault="00EE167E" w:rsidP="00EE167E">
      <w:pPr>
        <w:numPr>
          <w:ilvl w:val="0"/>
          <w:numId w:val="14"/>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медико-санитарная помощь -  </w:t>
      </w:r>
      <w:proofErr w:type="spellStart"/>
      <w:r w:rsidRPr="00EE167E">
        <w:rPr>
          <w:rFonts w:ascii="Times New Roman" w:hAnsi="Times New Roman" w:cs="Times New Roman"/>
          <w:sz w:val="28"/>
          <w:szCs w:val="28"/>
        </w:rPr>
        <w:t>primary</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health</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care</w:t>
      </w:r>
      <w:proofErr w:type="spellEnd"/>
    </w:p>
    <w:p w:rsidR="00EE167E" w:rsidRPr="00EE167E" w:rsidRDefault="00EE167E" w:rsidP="00EE167E">
      <w:pP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r w:rsidRPr="00EE167E">
        <w:rPr>
          <w:rFonts w:ascii="Times New Roman" w:hAnsi="Times New Roman" w:cs="Times New Roman"/>
          <w:b/>
          <w:sz w:val="28"/>
          <w:szCs w:val="28"/>
          <w:lang w:val="en-US"/>
        </w:rPr>
        <w:lastRenderedPageBreak/>
        <w:br/>
      </w:r>
      <w:proofErr w:type="gramStart"/>
      <w:r w:rsidRPr="00EE167E">
        <w:rPr>
          <w:rFonts w:ascii="Times New Roman" w:hAnsi="Times New Roman" w:cs="Times New Roman"/>
          <w:b/>
          <w:sz w:val="28"/>
          <w:szCs w:val="28"/>
          <w:lang w:val="en-US"/>
        </w:rPr>
        <w:t>Practical class #13.</w:t>
      </w:r>
      <w:proofErr w:type="gramEnd"/>
      <w:r w:rsidRPr="00EE167E">
        <w:rPr>
          <w:rFonts w:ascii="Times New Roman" w:hAnsi="Times New Roman" w:cs="Times New Roman"/>
          <w:b/>
          <w:sz w:val="28"/>
          <w:szCs w:val="28"/>
          <w:lang w:val="en-US"/>
        </w:rPr>
        <w:t xml:space="preserve"> Acute coronary insufficiency</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The study of acute coronary insufficiency and its symptoms and first aid.</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 xml:space="preserve">Coronary heart disease - a major cause of sudden </w:t>
      </w:r>
      <w:proofErr w:type="spellStart"/>
      <w:r w:rsidRPr="00EE167E">
        <w:rPr>
          <w:rFonts w:ascii="Times New Roman" w:hAnsi="Times New Roman" w:cs="Times New Roman"/>
          <w:sz w:val="28"/>
          <w:szCs w:val="28"/>
          <w:lang w:val="en-US"/>
        </w:rPr>
        <w:t>death.The</w:t>
      </w:r>
      <w:proofErr w:type="spellEnd"/>
      <w:r w:rsidRPr="00EE167E">
        <w:rPr>
          <w:rFonts w:ascii="Times New Roman" w:hAnsi="Times New Roman" w:cs="Times New Roman"/>
          <w:sz w:val="28"/>
          <w:szCs w:val="28"/>
          <w:lang w:val="en-US"/>
        </w:rPr>
        <w:t xml:space="preserve"> frequency of sudden cardiac arrest among all deaths of 15-30%.</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By the sudden death include cases of sudden cardiac arrest, which is most likely due to ventricular fibrillation and are not associated with the presence of features that allow </w:t>
      </w:r>
      <w:proofErr w:type="gramStart"/>
      <w:r w:rsidRPr="00EE167E">
        <w:rPr>
          <w:rFonts w:ascii="Times New Roman" w:hAnsi="Times New Roman" w:cs="Times New Roman"/>
          <w:sz w:val="28"/>
          <w:szCs w:val="28"/>
          <w:lang w:val="en-US"/>
        </w:rPr>
        <w:t>to put</w:t>
      </w:r>
      <w:proofErr w:type="gramEnd"/>
      <w:r w:rsidRPr="00EE167E">
        <w:rPr>
          <w:rFonts w:ascii="Times New Roman" w:hAnsi="Times New Roman" w:cs="Times New Roman"/>
          <w:sz w:val="28"/>
          <w:szCs w:val="28"/>
          <w:lang w:val="en-US"/>
        </w:rPr>
        <w:t xml:space="preserve"> a different diagnosis. Ventricular fibrillation (chaotic contraction of individual ventricular myocardial fibers) is the result of violations of the electrophysiological properties of the heart muscle. In this case the heart loses its ability to blood pumped into the aorta, whereby the circulation is stopped.</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most common cause of sudden death - expressed widespread atherosclerosis of the coronary arteries, thus, as a rule, are the defeat of two or more main branches.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To explain the sudden death, there are many hypotheses, among which the greatest recognition is currently used by two, according to V. </w:t>
      </w:r>
      <w:proofErr w:type="spellStart"/>
      <w:r w:rsidRPr="00EE167E">
        <w:rPr>
          <w:rFonts w:ascii="Times New Roman" w:hAnsi="Times New Roman" w:cs="Times New Roman"/>
          <w:sz w:val="28"/>
          <w:szCs w:val="28"/>
          <w:lang w:val="en-US"/>
        </w:rPr>
        <w:t>Panchenko</w:t>
      </w:r>
      <w:proofErr w:type="spellEnd"/>
      <w:r w:rsidRPr="00EE167E">
        <w:rPr>
          <w:rFonts w:ascii="Times New Roman" w:hAnsi="Times New Roman" w:cs="Times New Roman"/>
          <w:sz w:val="28"/>
          <w:szCs w:val="28"/>
          <w:lang w:val="en-US"/>
        </w:rPr>
        <w:t xml:space="preserve"> and </w:t>
      </w:r>
      <w:proofErr w:type="spellStart"/>
      <w:r w:rsidRPr="00EE167E">
        <w:rPr>
          <w:rFonts w:ascii="Times New Roman" w:hAnsi="Times New Roman" w:cs="Times New Roman"/>
          <w:sz w:val="28"/>
          <w:szCs w:val="28"/>
          <w:lang w:val="en-US"/>
        </w:rPr>
        <w:t>Svistuhin</w:t>
      </w:r>
      <w:proofErr w:type="spellEnd"/>
      <w:r w:rsidRPr="00EE167E">
        <w:rPr>
          <w:rFonts w:ascii="Times New Roman" w:hAnsi="Times New Roman" w:cs="Times New Roman"/>
          <w:sz w:val="28"/>
          <w:szCs w:val="28"/>
          <w:lang w:val="en-US"/>
        </w:rPr>
        <w:t xml:space="preserve"> VN According to the first, it is the direct cause of acute ischemia of the heart muscle that occurs in connection with increased myocardial oxygen demand in various situations (</w:t>
      </w:r>
      <w:proofErr w:type="spellStart"/>
      <w:r w:rsidRPr="00EE167E">
        <w:rPr>
          <w:rFonts w:ascii="Times New Roman" w:hAnsi="Times New Roman" w:cs="Times New Roman"/>
          <w:sz w:val="28"/>
          <w:szCs w:val="28"/>
          <w:lang w:val="en-US"/>
        </w:rPr>
        <w:t>eg</w:t>
      </w:r>
      <w:proofErr w:type="spellEnd"/>
      <w:r w:rsidRPr="00EE167E">
        <w:rPr>
          <w:rFonts w:ascii="Times New Roman" w:hAnsi="Times New Roman" w:cs="Times New Roman"/>
          <w:sz w:val="28"/>
          <w:szCs w:val="28"/>
          <w:lang w:val="en-US"/>
        </w:rPr>
        <w:t>, physical or psycho-emotional overstrain, alcohol reception, etc.). The second hypothesis explains the sudden death of a decrease in coronary blood flow due to a significant reduction in blood pressure (blood pressure), which may occur at rest or during sleep. Not excluded is also the possibility of spasm of the coronary arteries.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reasons that disrupt the normal movement of blood through the arteries, only two: Change the tone of the arteries and a decrease in their lumen.</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1. Spasm of the vascular wall can come from increased release of adrenaline, for example in a stressful situation. The phrase "heart sank in my chest," accurately describes the state of a person with a short bout of ischemia. The short lack of oxygen can be easily avoided: increased heart rate (HR), blood flow </w:t>
      </w:r>
      <w:proofErr w:type="gramStart"/>
      <w:r w:rsidRPr="00EE167E">
        <w:rPr>
          <w:rFonts w:ascii="Times New Roman" w:hAnsi="Times New Roman" w:cs="Times New Roman"/>
          <w:sz w:val="28"/>
          <w:szCs w:val="28"/>
          <w:lang w:val="en-US"/>
        </w:rPr>
        <w:t>increases, the flow of oxygen is</w:t>
      </w:r>
      <w:proofErr w:type="gramEnd"/>
      <w:r w:rsidRPr="00EE167E">
        <w:rPr>
          <w:rFonts w:ascii="Times New Roman" w:hAnsi="Times New Roman" w:cs="Times New Roman"/>
          <w:sz w:val="28"/>
          <w:szCs w:val="28"/>
          <w:lang w:val="en-US"/>
        </w:rPr>
        <w:t xml:space="preserve"> increased, health and mood are even better.</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2. Decrease the lumen of the coronary arteries is associated with impaired or normal condition of the inner lining, or a blood clot overlap (blood clot, atherosclerotic plaque). </w:t>
      </w:r>
      <w:proofErr w:type="gramStart"/>
      <w:r w:rsidRPr="00EE167E">
        <w:rPr>
          <w:rFonts w:ascii="Times New Roman" w:hAnsi="Times New Roman" w:cs="Times New Roman"/>
          <w:sz w:val="28"/>
          <w:szCs w:val="28"/>
          <w:lang w:val="en-US"/>
        </w:rPr>
        <w:t>the</w:t>
      </w:r>
      <w:proofErr w:type="gramEnd"/>
      <w:r w:rsidRPr="00EE167E">
        <w:rPr>
          <w:rFonts w:ascii="Times New Roman" w:hAnsi="Times New Roman" w:cs="Times New Roman"/>
          <w:sz w:val="28"/>
          <w:szCs w:val="28"/>
          <w:lang w:val="en-US"/>
        </w:rPr>
        <w:t xml:space="preserve"> problem depends on the frequency of risk factors, long-term exposure to lead to metabolic disorders and blood clots.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main </w:t>
      </w:r>
      <w:proofErr w:type="gramStart"/>
      <w:r w:rsidRPr="00EE167E">
        <w:rPr>
          <w:rFonts w:ascii="Times New Roman" w:hAnsi="Times New Roman" w:cs="Times New Roman"/>
          <w:sz w:val="28"/>
          <w:szCs w:val="28"/>
          <w:lang w:val="en-US"/>
        </w:rPr>
        <w:t>symptoms of acute coronary insufficiency is</w:t>
      </w:r>
      <w:proofErr w:type="gramEnd"/>
      <w:r w:rsidRPr="00EE167E">
        <w:rPr>
          <w:rFonts w:ascii="Times New Roman" w:hAnsi="Times New Roman" w:cs="Times New Roman"/>
          <w:sz w:val="28"/>
          <w:szCs w:val="28"/>
          <w:lang w:val="en-US"/>
        </w:rPr>
        <w:t xml:space="preserve"> characterized by few and for each form of ACS.</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The first and most important feature - a strong, constant chest pain, squeezing, burning or squeezing character.</w:t>
      </w:r>
      <w:proofErr w:type="gramEnd"/>
      <w:r w:rsidRPr="00EE167E">
        <w:rPr>
          <w:rFonts w:ascii="Times New Roman" w:hAnsi="Times New Roman" w:cs="Times New Roman"/>
          <w:sz w:val="28"/>
          <w:szCs w:val="28"/>
          <w:lang w:val="en-US"/>
        </w:rPr>
        <w:t xml:space="preserve"> Duration of attack can vary from an hour to several hours, but there are cases where patients suffered pain, which lasted more than a day. Many complain of irradiation (conducting pain impulses at the local nerve endings) in </w:t>
      </w:r>
      <w:r w:rsidRPr="00EE167E">
        <w:rPr>
          <w:rFonts w:ascii="Times New Roman" w:hAnsi="Times New Roman" w:cs="Times New Roman"/>
          <w:sz w:val="28"/>
          <w:szCs w:val="28"/>
          <w:lang w:val="en-US"/>
        </w:rPr>
        <w:lastRenderedPageBreak/>
        <w:t>the left upper part of the body - the shoulder blade, arm and hand (the region of the little finger), neck and jaw. Myocardial infarction localized in the posterior wall of the heart, diaphragm, pain can focus only in the costal angle, at the junction of the ribs to the breastbone.</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pain begins or immediately after exercise, or against the background of complete rest - at night or early in the morning, when people still lying in bed.</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reaction of the nervous system at exorbitant stress: state of excited and very anxious. </w:t>
      </w:r>
      <w:proofErr w:type="gramStart"/>
      <w:r w:rsidRPr="00EE167E">
        <w:rPr>
          <w:rFonts w:ascii="Times New Roman" w:hAnsi="Times New Roman" w:cs="Times New Roman"/>
          <w:sz w:val="28"/>
          <w:szCs w:val="28"/>
          <w:lang w:val="en-US"/>
        </w:rPr>
        <w:t>Characteristically feeling of panic fear of death, which only increased as compared with the beginning of an attack.</w:t>
      </w:r>
      <w:proofErr w:type="gramEnd"/>
      <w:r w:rsidRPr="00EE167E">
        <w:rPr>
          <w:rFonts w:ascii="Times New Roman" w:hAnsi="Times New Roman" w:cs="Times New Roman"/>
          <w:sz w:val="28"/>
          <w:szCs w:val="28"/>
          <w:lang w:val="en-US"/>
        </w:rPr>
        <w:t xml:space="preserve"> Self-control is minimal, consciousness confused.</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skin is </w:t>
      </w:r>
      <w:proofErr w:type="gramStart"/>
      <w:r w:rsidRPr="00EE167E">
        <w:rPr>
          <w:rFonts w:ascii="Times New Roman" w:hAnsi="Times New Roman" w:cs="Times New Roman"/>
          <w:sz w:val="28"/>
          <w:szCs w:val="28"/>
          <w:lang w:val="en-US"/>
        </w:rPr>
        <w:t>pale,</w:t>
      </w:r>
      <w:proofErr w:type="gramEnd"/>
      <w:r w:rsidRPr="00EE167E">
        <w:rPr>
          <w:rFonts w:ascii="Times New Roman" w:hAnsi="Times New Roman" w:cs="Times New Roman"/>
          <w:sz w:val="28"/>
          <w:szCs w:val="28"/>
          <w:lang w:val="en-US"/>
        </w:rPr>
        <w:t xml:space="preserve"> cold sweat appears on his forehead. The patient feels a constant shortage of air, trying to take a more comfortable position for inhalation (</w:t>
      </w:r>
      <w:proofErr w:type="spellStart"/>
      <w:r w:rsidRPr="00EE167E">
        <w:rPr>
          <w:rFonts w:ascii="Times New Roman" w:hAnsi="Times New Roman" w:cs="Times New Roman"/>
          <w:sz w:val="28"/>
          <w:szCs w:val="28"/>
          <w:lang w:val="en-US"/>
        </w:rPr>
        <w:t>orthopnea</w:t>
      </w:r>
      <w:proofErr w:type="spellEnd"/>
      <w:r w:rsidRPr="00EE167E">
        <w:rPr>
          <w:rFonts w:ascii="Times New Roman" w:hAnsi="Times New Roman" w:cs="Times New Roman"/>
          <w:sz w:val="28"/>
          <w:szCs w:val="28"/>
          <w:lang w:val="en-US"/>
        </w:rPr>
        <w:t>), asks the pillow higher or trying to sit up.</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w:t>
      </w:r>
    </w:p>
    <w:p w:rsidR="00EE167E" w:rsidRPr="00EE167E" w:rsidRDefault="00EE167E" w:rsidP="00EE167E">
      <w:pPr>
        <w:numPr>
          <w:ilvl w:val="0"/>
          <w:numId w:val="21"/>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Tell about acute coronary insufficiency.</w:t>
      </w:r>
    </w:p>
    <w:p w:rsidR="00EE167E" w:rsidRPr="00EE167E" w:rsidRDefault="00EE167E" w:rsidP="00EE167E">
      <w:pPr>
        <w:numPr>
          <w:ilvl w:val="0"/>
          <w:numId w:val="21"/>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first symptoms of acute coronary insufficiency?</w:t>
      </w:r>
    </w:p>
    <w:p w:rsidR="00EE167E" w:rsidRPr="00EE167E" w:rsidRDefault="00EE167E" w:rsidP="00EE167E">
      <w:pPr>
        <w:numPr>
          <w:ilvl w:val="0"/>
          <w:numId w:val="21"/>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acid</w:t>
      </w:r>
      <w:proofErr w:type="spellEnd"/>
      <w:r w:rsidRPr="00EE167E">
        <w:rPr>
          <w:rFonts w:ascii="Times New Roman" w:hAnsi="Times New Roman" w:cs="Times New Roman"/>
          <w:sz w:val="28"/>
          <w:szCs w:val="28"/>
        </w:rPr>
        <w:t>.</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первая помощь - </w:t>
      </w:r>
      <w:proofErr w:type="spellStart"/>
      <w:r w:rsidRPr="00EE167E">
        <w:rPr>
          <w:rFonts w:ascii="Times New Roman" w:hAnsi="Times New Roman" w:cs="Times New Roman"/>
          <w:sz w:val="28"/>
          <w:szCs w:val="28"/>
        </w:rPr>
        <w:t>first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acid</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симптомы - </w:t>
      </w:r>
      <w:proofErr w:type="spellStart"/>
      <w:r w:rsidRPr="00EE167E">
        <w:rPr>
          <w:rFonts w:ascii="Times New Roman" w:hAnsi="Times New Roman" w:cs="Times New Roman"/>
          <w:sz w:val="28"/>
          <w:szCs w:val="28"/>
        </w:rPr>
        <w:t>symptoms</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болезнь - </w:t>
      </w:r>
      <w:proofErr w:type="spellStart"/>
      <w:r w:rsidRPr="00EE167E">
        <w:rPr>
          <w:rFonts w:ascii="Times New Roman" w:hAnsi="Times New Roman" w:cs="Times New Roman"/>
          <w:sz w:val="28"/>
          <w:szCs w:val="28"/>
        </w:rPr>
        <w:t>disease</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кожа - </w:t>
      </w:r>
      <w:proofErr w:type="spellStart"/>
      <w:r w:rsidRPr="00EE167E">
        <w:rPr>
          <w:rFonts w:ascii="Times New Roman" w:hAnsi="Times New Roman" w:cs="Times New Roman"/>
          <w:sz w:val="28"/>
          <w:szCs w:val="28"/>
        </w:rPr>
        <w:t>skin</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немедленно - </w:t>
      </w:r>
      <w:proofErr w:type="spellStart"/>
      <w:r w:rsidRPr="00EE167E">
        <w:rPr>
          <w:rFonts w:ascii="Times New Roman" w:hAnsi="Times New Roman" w:cs="Times New Roman"/>
          <w:sz w:val="28"/>
          <w:szCs w:val="28"/>
        </w:rPr>
        <w:t>immediately</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острая - </w:t>
      </w:r>
      <w:proofErr w:type="spellStart"/>
      <w:r w:rsidRPr="00EE167E">
        <w:rPr>
          <w:rFonts w:ascii="Times New Roman" w:hAnsi="Times New Roman" w:cs="Times New Roman"/>
          <w:sz w:val="28"/>
          <w:szCs w:val="28"/>
        </w:rPr>
        <w:t>acute</w:t>
      </w:r>
      <w:proofErr w:type="spellEnd"/>
    </w:p>
    <w:p w:rsidR="00EE167E" w:rsidRPr="00EE167E" w:rsidRDefault="00EE167E" w:rsidP="00EE167E">
      <w:pPr>
        <w:numPr>
          <w:ilvl w:val="0"/>
          <w:numId w:val="8"/>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недостаточность- </w:t>
      </w:r>
      <w:proofErr w:type="spellStart"/>
      <w:r w:rsidRPr="00EE167E">
        <w:rPr>
          <w:rFonts w:ascii="Times New Roman" w:hAnsi="Times New Roman" w:cs="Times New Roman"/>
          <w:sz w:val="28"/>
          <w:szCs w:val="28"/>
        </w:rPr>
        <w:t>insufficiency</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sz w:val="28"/>
          <w:szCs w:val="28"/>
          <w:lang w:val="en-US"/>
        </w:rPr>
        <w:t>Practical class #14.The application of the WMD and its consequences.</w:t>
      </w:r>
      <w:proofErr w:type="gramEnd"/>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To study the types and affecting factors of nuclear weapons.</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Weapons of mass destruction - a weapon injurious for applying mass casualties and destruction.</w:t>
      </w:r>
      <w:proofErr w:type="gramEnd"/>
      <w:r w:rsidRPr="00EE167E">
        <w:rPr>
          <w:rFonts w:ascii="Times New Roman" w:hAnsi="Times New Roman" w:cs="Times New Roman"/>
          <w:sz w:val="28"/>
          <w:szCs w:val="28"/>
          <w:lang w:val="en-US"/>
        </w:rPr>
        <w:t xml:space="preserve"> By the weapons of mass destruction or destruction include nuclear, chemical and biological (bacteriological) weapons.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One of the main tasks of civil defense is still the protection of the population from weapons of mass destruction and other modern means of enemy attack. Of course, modern </w:t>
      </w:r>
      <w:proofErr w:type="spellStart"/>
      <w:r w:rsidRPr="00EE167E">
        <w:rPr>
          <w:rFonts w:ascii="Times New Roman" w:hAnsi="Times New Roman" w:cs="Times New Roman"/>
          <w:sz w:val="28"/>
          <w:szCs w:val="28"/>
          <w:lang w:val="en-US"/>
        </w:rPr>
        <w:t>multipolar</w:t>
      </w:r>
      <w:proofErr w:type="spellEnd"/>
      <w:r w:rsidRPr="00EE167E">
        <w:rPr>
          <w:rFonts w:ascii="Times New Roman" w:hAnsi="Times New Roman" w:cs="Times New Roman"/>
          <w:sz w:val="28"/>
          <w:szCs w:val="28"/>
          <w:lang w:val="en-US"/>
        </w:rPr>
        <w:t xml:space="preserve"> world does not imply, as in the past century, an open military confrontation between the two superpowers and the military-political blocs.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Nuclear weapons - this is one of the main types of weapons of mass destruction. It is able to briefly incapacitate large numbers of people and animals, destroying buildings </w:t>
      </w:r>
      <w:r w:rsidRPr="00EE167E">
        <w:rPr>
          <w:rFonts w:ascii="Times New Roman" w:hAnsi="Times New Roman" w:cs="Times New Roman"/>
          <w:sz w:val="28"/>
          <w:szCs w:val="28"/>
          <w:lang w:val="en-US"/>
        </w:rPr>
        <w:lastRenderedPageBreak/>
        <w:t>and facilities over large areas. The massive use of nuclear weapons is fraught with catastrophic consequences for all mankind.</w:t>
      </w:r>
    </w:p>
    <w:p w:rsidR="00EE167E" w:rsidRPr="00EE167E" w:rsidRDefault="00EE167E" w:rsidP="00EE167E">
      <w:pPr>
        <w:spacing w:after="0"/>
        <w:rPr>
          <w:rFonts w:ascii="Times New Roman" w:hAnsi="Times New Roman" w:cs="Times New Roman"/>
          <w:sz w:val="28"/>
          <w:szCs w:val="28"/>
        </w:rPr>
      </w:pPr>
      <w:r w:rsidRPr="00EE167E">
        <w:rPr>
          <w:rFonts w:ascii="Times New Roman" w:hAnsi="Times New Roman" w:cs="Times New Roman"/>
          <w:sz w:val="28"/>
          <w:szCs w:val="28"/>
          <w:lang w:val="en-US"/>
        </w:rPr>
        <w:t xml:space="preserve">   Nuclear explosion is able to immediately destroy or disable the vulnerable people, openly standing techniques, structures and various material resources. </w:t>
      </w:r>
      <w:proofErr w:type="spellStart"/>
      <w:r w:rsidRPr="00EE167E">
        <w:rPr>
          <w:rFonts w:ascii="Times New Roman" w:hAnsi="Times New Roman" w:cs="Times New Roman"/>
          <w:sz w:val="28"/>
          <w:szCs w:val="28"/>
        </w:rPr>
        <w:t>The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main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effects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nuclear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explosion</w:t>
      </w:r>
      <w:proofErr w:type="spellEnd"/>
      <w:r w:rsidRPr="00EE167E">
        <w:rPr>
          <w:rFonts w:ascii="Times New Roman" w:hAnsi="Times New Roman" w:cs="Times New Roman"/>
          <w:sz w:val="28"/>
          <w:szCs w:val="28"/>
        </w:rPr>
        <w:t xml:space="preserve"> (PFYAV) </w:t>
      </w:r>
      <w:proofErr w:type="spellStart"/>
      <w:r w:rsidRPr="00EE167E">
        <w:rPr>
          <w:rFonts w:ascii="Times New Roman" w:hAnsi="Times New Roman" w:cs="Times New Roman"/>
          <w:sz w:val="28"/>
          <w:szCs w:val="28"/>
        </w:rPr>
        <w:t>are</w:t>
      </w:r>
      <w:proofErr w:type="spellEnd"/>
      <w:r w:rsidRPr="00EE167E">
        <w:rPr>
          <w:rFonts w:ascii="Times New Roman" w:hAnsi="Times New Roman" w:cs="Times New Roman"/>
          <w:sz w:val="28"/>
          <w:szCs w:val="28"/>
        </w:rPr>
        <w:t>:</w:t>
      </w:r>
    </w:p>
    <w:p w:rsidR="00EE167E" w:rsidRPr="00EE167E" w:rsidRDefault="00EE167E" w:rsidP="00EE167E">
      <w:pPr>
        <w:numPr>
          <w:ilvl w:val="0"/>
          <w:numId w:val="15"/>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shock</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wave</w:t>
      </w:r>
      <w:proofErr w:type="spellEnd"/>
      <w:r w:rsidRPr="00EE167E">
        <w:rPr>
          <w:rFonts w:ascii="Times New Roman" w:hAnsi="Times New Roman" w:cs="Times New Roman"/>
          <w:sz w:val="28"/>
          <w:szCs w:val="28"/>
        </w:rPr>
        <w:t>;</w:t>
      </w:r>
    </w:p>
    <w:p w:rsidR="00EE167E" w:rsidRPr="00EE167E" w:rsidRDefault="00EE167E" w:rsidP="00EE167E">
      <w:pPr>
        <w:numPr>
          <w:ilvl w:val="0"/>
          <w:numId w:val="15"/>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light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emission</w:t>
      </w:r>
      <w:proofErr w:type="spellEnd"/>
      <w:r w:rsidRPr="00EE167E">
        <w:rPr>
          <w:rFonts w:ascii="Times New Roman" w:hAnsi="Times New Roman" w:cs="Times New Roman"/>
          <w:sz w:val="28"/>
          <w:szCs w:val="28"/>
        </w:rPr>
        <w:t>;</w:t>
      </w:r>
    </w:p>
    <w:p w:rsidR="00EE167E" w:rsidRPr="00EE167E" w:rsidRDefault="00EE167E" w:rsidP="00EE167E">
      <w:pPr>
        <w:numPr>
          <w:ilvl w:val="0"/>
          <w:numId w:val="15"/>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penetrating</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radiation</w:t>
      </w:r>
      <w:proofErr w:type="spellEnd"/>
      <w:r w:rsidRPr="00EE167E">
        <w:rPr>
          <w:rFonts w:ascii="Times New Roman" w:hAnsi="Times New Roman" w:cs="Times New Roman"/>
          <w:sz w:val="28"/>
          <w:szCs w:val="28"/>
        </w:rPr>
        <w:t>;</w:t>
      </w:r>
    </w:p>
    <w:p w:rsidR="00EE167E" w:rsidRPr="00EE167E" w:rsidRDefault="00EE167E" w:rsidP="00EE167E">
      <w:pPr>
        <w:numPr>
          <w:ilvl w:val="0"/>
          <w:numId w:val="15"/>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radioactive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contamination</w:t>
      </w:r>
      <w:proofErr w:type="spellEnd"/>
      <w:r w:rsidRPr="00EE167E">
        <w:rPr>
          <w:rFonts w:ascii="Times New Roman" w:hAnsi="Times New Roman" w:cs="Times New Roman"/>
          <w:sz w:val="28"/>
          <w:szCs w:val="28"/>
        </w:rPr>
        <w:t>;</w:t>
      </w:r>
    </w:p>
    <w:p w:rsidR="00EE167E" w:rsidRPr="00EE167E" w:rsidRDefault="00EE167E" w:rsidP="00EE167E">
      <w:pPr>
        <w:numPr>
          <w:ilvl w:val="0"/>
          <w:numId w:val="15"/>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electromagnetic</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pulse</w:t>
      </w:r>
      <w:proofErr w:type="spellEnd"/>
      <w:r w:rsidRPr="00EE167E">
        <w:rPr>
          <w:rFonts w:ascii="Times New Roman" w:hAnsi="Times New Roman" w:cs="Times New Roman"/>
          <w:sz w:val="28"/>
          <w:szCs w:val="28"/>
        </w:rPr>
        <w:t xml:space="preserve"> (EMP).</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Radioactive contamination zone - an area which has undergone contamination by radioactive substances as a result of their loss after the ground (underground) and low air nuclear explosions.</w:t>
      </w:r>
      <w:proofErr w:type="gramEnd"/>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Around a shop arrangement radiation </w:t>
      </w:r>
      <w:proofErr w:type="gramStart"/>
      <w:r w:rsidRPr="00EE167E">
        <w:rPr>
          <w:rFonts w:ascii="Times New Roman" w:hAnsi="Times New Roman" w:cs="Times New Roman"/>
          <w:sz w:val="28"/>
          <w:szCs w:val="28"/>
          <w:lang w:val="en-US"/>
        </w:rPr>
        <w:t>levels  in</w:t>
      </w:r>
      <w:proofErr w:type="gramEnd"/>
      <w:r w:rsidRPr="00EE167E">
        <w:rPr>
          <w:rFonts w:ascii="Times New Roman" w:hAnsi="Times New Roman" w:cs="Times New Roman"/>
          <w:sz w:val="28"/>
          <w:szCs w:val="28"/>
          <w:lang w:val="en-US"/>
        </w:rPr>
        <w:t xml:space="preserve"> t</w:t>
      </w:r>
      <w:r w:rsidRPr="00EE167E">
        <w:rPr>
          <w:rFonts w:ascii="Times New Roman" w:hAnsi="Times New Roman" w:cs="Times New Roman"/>
          <w:sz w:val="28"/>
          <w:szCs w:val="28"/>
          <w:vertAlign w:val="subscript"/>
          <w:lang w:val="en-US"/>
        </w:rPr>
        <w:t>1</w:t>
      </w:r>
      <w:r w:rsidRPr="00EE167E">
        <w:rPr>
          <w:rFonts w:ascii="Times New Roman" w:hAnsi="Times New Roman" w:cs="Times New Roman"/>
          <w:sz w:val="28"/>
          <w:szCs w:val="28"/>
          <w:lang w:val="en-US"/>
        </w:rPr>
        <w:t xml:space="preserve"> = 10</w:t>
      </w:r>
      <w:r w:rsidRPr="00EE167E">
        <w:rPr>
          <w:rFonts w:ascii="Times New Roman" w:hAnsi="Times New Roman" w:cs="Times New Roman"/>
          <w:sz w:val="28"/>
          <w:szCs w:val="28"/>
          <w:vertAlign w:val="superscript"/>
          <w:lang w:val="en-US"/>
        </w:rPr>
        <w:t>00 have been measured,</w:t>
      </w:r>
      <w:r w:rsidRPr="00EE167E">
        <w:rPr>
          <w:rFonts w:ascii="Times New Roman" w:hAnsi="Times New Roman" w:cs="Times New Roman"/>
          <w:sz w:val="28"/>
          <w:szCs w:val="28"/>
        </w:rPr>
        <w:t>Р</w:t>
      </w:r>
      <w:r w:rsidRPr="00EE167E">
        <w:rPr>
          <w:rFonts w:ascii="Times New Roman" w:hAnsi="Times New Roman" w:cs="Times New Roman"/>
          <w:sz w:val="28"/>
          <w:szCs w:val="28"/>
          <w:vertAlign w:val="subscript"/>
          <w:lang w:val="en-US"/>
        </w:rPr>
        <w:t>t1</w:t>
      </w:r>
      <w:r w:rsidRPr="00EE167E">
        <w:rPr>
          <w:rFonts w:ascii="Times New Roman" w:hAnsi="Times New Roman" w:cs="Times New Roman"/>
          <w:sz w:val="28"/>
          <w:szCs w:val="28"/>
          <w:lang w:val="en-US"/>
        </w:rPr>
        <w:t xml:space="preserve"> =50 is glad/</w:t>
      </w:r>
      <w:proofErr w:type="spellStart"/>
      <w:r w:rsidRPr="00EE167E">
        <w:rPr>
          <w:rFonts w:ascii="Times New Roman" w:hAnsi="Times New Roman" w:cs="Times New Roman"/>
          <w:sz w:val="28"/>
          <w:szCs w:val="28"/>
          <w:lang w:val="en-US"/>
        </w:rPr>
        <w:t>ch</w:t>
      </w:r>
      <w:proofErr w:type="spellEnd"/>
      <w:r w:rsidRPr="00EE167E">
        <w:rPr>
          <w:rFonts w:ascii="Times New Roman" w:hAnsi="Times New Roman" w:cs="Times New Roman"/>
          <w:sz w:val="28"/>
          <w:szCs w:val="28"/>
          <w:lang w:val="en-US"/>
        </w:rPr>
        <w:t xml:space="preserve"> and in t</w:t>
      </w:r>
      <w:r w:rsidRPr="00EE167E">
        <w:rPr>
          <w:rFonts w:ascii="Times New Roman" w:hAnsi="Times New Roman" w:cs="Times New Roman"/>
          <w:sz w:val="28"/>
          <w:szCs w:val="28"/>
          <w:vertAlign w:val="subscript"/>
          <w:lang w:val="en-US"/>
        </w:rPr>
        <w:t>2</w:t>
      </w:r>
      <w:r w:rsidRPr="00EE167E">
        <w:rPr>
          <w:rFonts w:ascii="Times New Roman" w:hAnsi="Times New Roman" w:cs="Times New Roman"/>
          <w:sz w:val="28"/>
          <w:szCs w:val="28"/>
          <w:lang w:val="en-US"/>
        </w:rPr>
        <w:t xml:space="preserve"> = 10</w:t>
      </w:r>
      <w:r w:rsidRPr="00EE167E">
        <w:rPr>
          <w:rFonts w:ascii="Times New Roman" w:hAnsi="Times New Roman" w:cs="Times New Roman"/>
          <w:sz w:val="28"/>
          <w:szCs w:val="28"/>
          <w:vertAlign w:val="superscript"/>
          <w:lang w:val="en-US"/>
        </w:rPr>
        <w:t>30</w:t>
      </w:r>
      <w:r w:rsidRPr="00EE167E">
        <w:rPr>
          <w:rFonts w:ascii="Times New Roman" w:hAnsi="Times New Roman" w:cs="Times New Roman"/>
          <w:sz w:val="28"/>
          <w:szCs w:val="28"/>
          <w:lang w:val="en-US"/>
        </w:rPr>
        <w:t xml:space="preserve">, </w:t>
      </w:r>
      <w:r w:rsidRPr="00EE167E">
        <w:rPr>
          <w:rFonts w:ascii="Times New Roman" w:hAnsi="Times New Roman" w:cs="Times New Roman"/>
          <w:sz w:val="28"/>
          <w:szCs w:val="28"/>
        </w:rPr>
        <w:t>Р</w:t>
      </w:r>
      <w:r w:rsidRPr="00EE167E">
        <w:rPr>
          <w:rFonts w:ascii="Times New Roman" w:hAnsi="Times New Roman" w:cs="Times New Roman"/>
          <w:sz w:val="28"/>
          <w:szCs w:val="28"/>
          <w:vertAlign w:val="subscript"/>
          <w:lang w:val="en-US"/>
        </w:rPr>
        <w:t>t2</w:t>
      </w:r>
      <w:r w:rsidRPr="00EE167E">
        <w:rPr>
          <w:rFonts w:ascii="Times New Roman" w:hAnsi="Times New Roman" w:cs="Times New Roman"/>
          <w:sz w:val="28"/>
          <w:szCs w:val="28"/>
          <w:lang w:val="en-US"/>
        </w:rPr>
        <w:t xml:space="preserve"> = 45 is glad/</w:t>
      </w:r>
      <w:proofErr w:type="spellStart"/>
      <w:r w:rsidRPr="00EE167E">
        <w:rPr>
          <w:rFonts w:ascii="Times New Roman" w:hAnsi="Times New Roman" w:cs="Times New Roman"/>
          <w:sz w:val="28"/>
          <w:szCs w:val="28"/>
          <w:lang w:val="en-US"/>
        </w:rPr>
        <w:t>ch</w:t>
      </w:r>
      <w:proofErr w:type="spellEnd"/>
      <w:r w:rsidRPr="00EE167E">
        <w:rPr>
          <w:rFonts w:ascii="Times New Roman" w:hAnsi="Times New Roman" w:cs="Times New Roman"/>
          <w:sz w:val="28"/>
          <w:szCs w:val="28"/>
          <w:lang w:val="en-US"/>
        </w:rPr>
        <w:t xml:space="preserve">. </w:t>
      </w:r>
      <w:proofErr w:type="gramStart"/>
      <w:r w:rsidRPr="00EE167E">
        <w:rPr>
          <w:rFonts w:ascii="Times New Roman" w:hAnsi="Times New Roman" w:cs="Times New Roman"/>
          <w:sz w:val="28"/>
          <w:szCs w:val="28"/>
          <w:lang w:val="en-US"/>
        </w:rPr>
        <w:t>To define explosion time.</w:t>
      </w:r>
      <w:proofErr w:type="gramEnd"/>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b/>
          <w:sz w:val="28"/>
          <w:szCs w:val="28"/>
          <w:lang w:val="en-US"/>
        </w:rPr>
        <w:t>The decision.</w:t>
      </w:r>
      <w:proofErr w:type="gramEnd"/>
    </w:p>
    <w:p w:rsidR="00EE167E" w:rsidRPr="00EE167E" w:rsidRDefault="00EE167E" w:rsidP="00EE167E">
      <w:pPr>
        <w:spacing w:after="0" w:line="360" w:lineRule="auto"/>
        <w:jc w:val="center"/>
        <w:rPr>
          <w:rFonts w:ascii="Times New Roman" w:hAnsi="Times New Roman" w:cs="Times New Roman"/>
          <w:sz w:val="28"/>
          <w:szCs w:val="28"/>
          <w:lang w:val="en-US"/>
        </w:rPr>
      </w:pPr>
      <w:r w:rsidRPr="00EE167E">
        <w:rPr>
          <w:rFonts w:ascii="Times New Roman" w:hAnsi="Times New Roman" w:cs="Times New Roman"/>
          <w:sz w:val="28"/>
          <w:szCs w:val="28"/>
        </w:rPr>
        <w:t>Δ</w:t>
      </w:r>
      <w:r w:rsidRPr="00EE167E">
        <w:rPr>
          <w:rFonts w:ascii="Times New Roman" w:hAnsi="Times New Roman" w:cs="Times New Roman"/>
          <w:sz w:val="28"/>
          <w:szCs w:val="28"/>
          <w:lang w:val="en-US"/>
        </w:rPr>
        <w:t>t = t</w:t>
      </w:r>
      <w:r w:rsidRPr="00EE167E">
        <w:rPr>
          <w:rFonts w:ascii="Times New Roman" w:hAnsi="Times New Roman" w:cs="Times New Roman"/>
          <w:sz w:val="28"/>
          <w:szCs w:val="28"/>
          <w:vertAlign w:val="subscript"/>
          <w:lang w:val="en-US"/>
        </w:rPr>
        <w:t>2</w:t>
      </w:r>
      <w:r w:rsidRPr="00EE167E">
        <w:rPr>
          <w:rFonts w:ascii="Times New Roman" w:hAnsi="Times New Roman" w:cs="Times New Roman"/>
          <w:sz w:val="28"/>
          <w:szCs w:val="28"/>
          <w:lang w:val="en-US"/>
        </w:rPr>
        <w:t xml:space="preserve"> - t</w:t>
      </w:r>
      <w:r w:rsidRPr="00EE167E">
        <w:rPr>
          <w:rFonts w:ascii="Times New Roman" w:hAnsi="Times New Roman" w:cs="Times New Roman"/>
          <w:sz w:val="28"/>
          <w:szCs w:val="28"/>
          <w:vertAlign w:val="subscript"/>
          <w:lang w:val="en-US"/>
        </w:rPr>
        <w:t xml:space="preserve">1 </w:t>
      </w:r>
      <w:r w:rsidRPr="00EE167E">
        <w:rPr>
          <w:rFonts w:ascii="Times New Roman" w:hAnsi="Times New Roman" w:cs="Times New Roman"/>
          <w:sz w:val="28"/>
          <w:szCs w:val="28"/>
          <w:lang w:val="en-US"/>
        </w:rPr>
        <w:t>= 10</w:t>
      </w:r>
      <w:r w:rsidRPr="00EE167E">
        <w:rPr>
          <w:rFonts w:ascii="Times New Roman" w:hAnsi="Times New Roman" w:cs="Times New Roman"/>
          <w:sz w:val="28"/>
          <w:szCs w:val="28"/>
          <w:vertAlign w:val="superscript"/>
          <w:lang w:val="en-US"/>
        </w:rPr>
        <w:t xml:space="preserve">30 </w:t>
      </w:r>
      <w:r w:rsidRPr="00EE167E">
        <w:rPr>
          <w:rFonts w:ascii="Times New Roman" w:hAnsi="Times New Roman" w:cs="Times New Roman"/>
          <w:sz w:val="28"/>
          <w:szCs w:val="28"/>
          <w:lang w:val="en-US"/>
        </w:rPr>
        <w:t>- 10</w:t>
      </w:r>
      <w:r w:rsidRPr="00EE167E">
        <w:rPr>
          <w:rFonts w:ascii="Times New Roman" w:hAnsi="Times New Roman" w:cs="Times New Roman"/>
          <w:sz w:val="28"/>
          <w:szCs w:val="28"/>
          <w:vertAlign w:val="superscript"/>
          <w:lang w:val="en-US"/>
        </w:rPr>
        <w:t xml:space="preserve">00 </w:t>
      </w:r>
      <w:r w:rsidRPr="00EE167E">
        <w:rPr>
          <w:rFonts w:ascii="Times New Roman" w:hAnsi="Times New Roman" w:cs="Times New Roman"/>
          <w:sz w:val="28"/>
          <w:szCs w:val="28"/>
          <w:lang w:val="en-US"/>
        </w:rPr>
        <w:t>= 30 minutes</w:t>
      </w:r>
    </w:p>
    <w:p w:rsidR="00EE167E" w:rsidRPr="00EE167E" w:rsidRDefault="00EE167E" w:rsidP="00EE167E">
      <w:pPr>
        <w:spacing w:after="0" w:line="360" w:lineRule="auto"/>
        <w:jc w:val="center"/>
        <w:rPr>
          <w:rFonts w:ascii="Times New Roman" w:hAnsi="Times New Roman" w:cs="Times New Roman"/>
          <w:sz w:val="28"/>
          <w:szCs w:val="28"/>
          <w:lang w:val="en-US"/>
        </w:rPr>
      </w:pPr>
      <w:r w:rsidRPr="00EE167E">
        <w:rPr>
          <w:rFonts w:ascii="Times New Roman" w:hAnsi="Times New Roman" w:cs="Times New Roman"/>
          <w:sz w:val="28"/>
          <w:szCs w:val="28"/>
        </w:rPr>
        <w:t>Р</w:t>
      </w:r>
      <w:proofErr w:type="gramStart"/>
      <w:r w:rsidRPr="00EE167E">
        <w:rPr>
          <w:rFonts w:ascii="Times New Roman" w:hAnsi="Times New Roman" w:cs="Times New Roman"/>
          <w:sz w:val="28"/>
          <w:szCs w:val="28"/>
          <w:vertAlign w:val="subscript"/>
          <w:lang w:val="en-US"/>
        </w:rPr>
        <w:t>t</w:t>
      </w:r>
      <w:proofErr w:type="gramEnd"/>
      <w:r w:rsidRPr="00EE167E">
        <w:rPr>
          <w:rFonts w:ascii="Times New Roman" w:hAnsi="Times New Roman" w:cs="Times New Roman"/>
          <w:sz w:val="28"/>
          <w:szCs w:val="28"/>
          <w:lang w:val="en-US"/>
        </w:rPr>
        <w:t xml:space="preserve"> = </w:t>
      </w:r>
      <w:r w:rsidRPr="00EE167E">
        <w:rPr>
          <w:rFonts w:ascii="Times New Roman" w:hAnsi="Times New Roman" w:cs="Times New Roman"/>
          <w:sz w:val="28"/>
          <w:szCs w:val="28"/>
        </w:rPr>
        <w:t>Р</w:t>
      </w:r>
      <w:r w:rsidRPr="00EE167E">
        <w:rPr>
          <w:rFonts w:ascii="Times New Roman" w:hAnsi="Times New Roman" w:cs="Times New Roman"/>
          <w:sz w:val="28"/>
          <w:szCs w:val="28"/>
          <w:lang w:val="en-US"/>
        </w:rPr>
        <w:t>t</w:t>
      </w:r>
      <w:r w:rsidRPr="00EE167E">
        <w:rPr>
          <w:rFonts w:ascii="Times New Roman" w:hAnsi="Times New Roman" w:cs="Times New Roman"/>
          <w:sz w:val="28"/>
          <w:szCs w:val="28"/>
          <w:vertAlign w:val="subscript"/>
          <w:lang w:val="en-US"/>
        </w:rPr>
        <w:t>1</w:t>
      </w:r>
      <w:r w:rsidRPr="00EE167E">
        <w:rPr>
          <w:rFonts w:ascii="Times New Roman" w:hAnsi="Times New Roman" w:cs="Times New Roman"/>
          <w:sz w:val="28"/>
          <w:szCs w:val="28"/>
          <w:lang w:val="en-US"/>
        </w:rPr>
        <w:t xml:space="preserve">: </w:t>
      </w:r>
      <w:r w:rsidRPr="00EE167E">
        <w:rPr>
          <w:rFonts w:ascii="Times New Roman" w:hAnsi="Times New Roman" w:cs="Times New Roman"/>
          <w:sz w:val="28"/>
          <w:szCs w:val="28"/>
        </w:rPr>
        <w:t>Р</w:t>
      </w:r>
      <w:r w:rsidRPr="00EE167E">
        <w:rPr>
          <w:rFonts w:ascii="Times New Roman" w:hAnsi="Times New Roman" w:cs="Times New Roman"/>
          <w:sz w:val="28"/>
          <w:szCs w:val="28"/>
          <w:lang w:val="en-US"/>
        </w:rPr>
        <w:t>t</w:t>
      </w:r>
      <w:r w:rsidRPr="00EE167E">
        <w:rPr>
          <w:rFonts w:ascii="Times New Roman" w:hAnsi="Times New Roman" w:cs="Times New Roman"/>
          <w:sz w:val="28"/>
          <w:szCs w:val="28"/>
          <w:vertAlign w:val="subscript"/>
          <w:lang w:val="en-US"/>
        </w:rPr>
        <w:t xml:space="preserve">2 </w:t>
      </w:r>
      <w:r w:rsidRPr="00EE167E">
        <w:rPr>
          <w:rFonts w:ascii="Times New Roman" w:hAnsi="Times New Roman" w:cs="Times New Roman"/>
          <w:sz w:val="28"/>
          <w:szCs w:val="28"/>
          <w:lang w:val="en-US"/>
        </w:rPr>
        <w:t>= 45:50=0,9</w:t>
      </w:r>
    </w:p>
    <w:p w:rsidR="00EE167E" w:rsidRPr="00EE167E" w:rsidRDefault="00EE167E" w:rsidP="00EE167E">
      <w:pPr>
        <w:spacing w:after="0"/>
        <w:ind w:firstLine="72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For relation </w:t>
      </w:r>
      <w:r w:rsidRPr="00EE167E">
        <w:rPr>
          <w:rFonts w:ascii="Times New Roman" w:hAnsi="Times New Roman" w:cs="Times New Roman"/>
          <w:sz w:val="28"/>
          <w:szCs w:val="28"/>
        </w:rPr>
        <w:t>Р</w:t>
      </w:r>
      <w:r w:rsidRPr="00EE167E">
        <w:rPr>
          <w:rFonts w:ascii="Times New Roman" w:hAnsi="Times New Roman" w:cs="Times New Roman"/>
          <w:sz w:val="28"/>
          <w:szCs w:val="28"/>
          <w:vertAlign w:val="subscript"/>
          <w:lang w:val="en-US"/>
        </w:rPr>
        <w:t>2</w:t>
      </w:r>
      <w:r w:rsidRPr="00EE167E">
        <w:rPr>
          <w:rFonts w:ascii="Times New Roman" w:hAnsi="Times New Roman" w:cs="Times New Roman"/>
          <w:sz w:val="28"/>
          <w:szCs w:val="28"/>
          <w:lang w:val="en-US"/>
        </w:rPr>
        <w:t>/</w:t>
      </w:r>
      <w:r w:rsidRPr="00EE167E">
        <w:rPr>
          <w:rFonts w:ascii="Times New Roman" w:hAnsi="Times New Roman" w:cs="Times New Roman"/>
          <w:sz w:val="28"/>
          <w:szCs w:val="28"/>
        </w:rPr>
        <w:t>Р</w:t>
      </w:r>
      <w:r w:rsidRPr="00EE167E">
        <w:rPr>
          <w:rFonts w:ascii="Times New Roman" w:hAnsi="Times New Roman" w:cs="Times New Roman"/>
          <w:sz w:val="28"/>
          <w:szCs w:val="28"/>
          <w:vertAlign w:val="subscript"/>
        </w:rPr>
        <w:t>І</w:t>
      </w:r>
      <w:r w:rsidRPr="00EE167E">
        <w:rPr>
          <w:rFonts w:ascii="Times New Roman" w:hAnsi="Times New Roman" w:cs="Times New Roman"/>
          <w:sz w:val="28"/>
          <w:szCs w:val="28"/>
          <w:lang w:val="en-US"/>
        </w:rPr>
        <w:t xml:space="preserve"> = 0</w:t>
      </w:r>
      <w:proofErr w:type="gramStart"/>
      <w:r w:rsidRPr="00EE167E">
        <w:rPr>
          <w:rFonts w:ascii="Times New Roman" w:hAnsi="Times New Roman" w:cs="Times New Roman"/>
          <w:sz w:val="28"/>
          <w:szCs w:val="28"/>
          <w:lang w:val="en-US"/>
        </w:rPr>
        <w:t>,9</w:t>
      </w:r>
      <w:proofErr w:type="gramEnd"/>
      <w:r w:rsidRPr="00EE167E">
        <w:rPr>
          <w:rFonts w:ascii="Times New Roman" w:hAnsi="Times New Roman" w:cs="Times New Roman"/>
          <w:sz w:val="28"/>
          <w:szCs w:val="28"/>
          <w:lang w:val="en-US"/>
        </w:rPr>
        <w:t xml:space="preserve"> and </w:t>
      </w:r>
      <w:r w:rsidRPr="00EE167E">
        <w:rPr>
          <w:rFonts w:ascii="Times New Roman" w:hAnsi="Times New Roman" w:cs="Times New Roman"/>
          <w:sz w:val="28"/>
          <w:szCs w:val="28"/>
        </w:rPr>
        <w:t>Δ</w:t>
      </w:r>
      <w:r w:rsidRPr="00EE167E">
        <w:rPr>
          <w:rFonts w:ascii="Times New Roman" w:hAnsi="Times New Roman" w:cs="Times New Roman"/>
          <w:sz w:val="28"/>
          <w:szCs w:val="28"/>
          <w:lang w:val="en-US"/>
        </w:rPr>
        <w:t xml:space="preserve">t=30 mines we find time which has passed after explosion before the second measurement t=6 </w:t>
      </w:r>
      <w:r w:rsidRPr="00EE167E">
        <w:rPr>
          <w:rFonts w:ascii="Times New Roman" w:hAnsi="Times New Roman" w:cs="Times New Roman"/>
          <w:sz w:val="28"/>
          <w:szCs w:val="28"/>
        </w:rPr>
        <w:t>ч</w:t>
      </w:r>
      <w:r w:rsidRPr="00EE167E">
        <w:rPr>
          <w:rFonts w:ascii="Times New Roman" w:hAnsi="Times New Roman" w:cs="Times New Roman"/>
          <w:sz w:val="28"/>
          <w:szCs w:val="28"/>
          <w:lang w:val="en-US"/>
        </w:rPr>
        <w:t xml:space="preserve">. Required time of explosion equally </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T</w:t>
      </w:r>
      <w:proofErr w:type="spellStart"/>
      <w:r w:rsidRPr="00EE167E">
        <w:rPr>
          <w:rFonts w:ascii="Times New Roman" w:hAnsi="Times New Roman" w:cs="Times New Roman"/>
          <w:sz w:val="28"/>
          <w:szCs w:val="28"/>
          <w:vertAlign w:val="subscript"/>
        </w:rPr>
        <w:t>взр</w:t>
      </w:r>
      <w:proofErr w:type="spellEnd"/>
      <w:r w:rsidRPr="00EE167E">
        <w:rPr>
          <w:rFonts w:ascii="Times New Roman" w:hAnsi="Times New Roman" w:cs="Times New Roman"/>
          <w:sz w:val="28"/>
          <w:szCs w:val="28"/>
          <w:lang w:val="en-US"/>
        </w:rPr>
        <w:t xml:space="preserve"> = t</w:t>
      </w:r>
      <w:r w:rsidRPr="00EE167E">
        <w:rPr>
          <w:rFonts w:ascii="Times New Roman" w:hAnsi="Times New Roman" w:cs="Times New Roman"/>
          <w:sz w:val="28"/>
          <w:szCs w:val="28"/>
          <w:vertAlign w:val="subscript"/>
          <w:lang w:val="en-US"/>
        </w:rPr>
        <w:t xml:space="preserve">2 </w:t>
      </w:r>
      <w:r w:rsidRPr="00EE167E">
        <w:rPr>
          <w:rFonts w:ascii="Times New Roman" w:hAnsi="Times New Roman" w:cs="Times New Roman"/>
          <w:sz w:val="28"/>
          <w:szCs w:val="28"/>
          <w:lang w:val="en-US"/>
        </w:rPr>
        <w:t>- t =10</w:t>
      </w:r>
      <w:r w:rsidRPr="00EE167E">
        <w:rPr>
          <w:rFonts w:ascii="Times New Roman" w:hAnsi="Times New Roman" w:cs="Times New Roman"/>
          <w:sz w:val="28"/>
          <w:szCs w:val="28"/>
          <w:vertAlign w:val="superscript"/>
          <w:lang w:val="en-US"/>
        </w:rPr>
        <w:t>30</w:t>
      </w:r>
      <w:r w:rsidRPr="00EE167E">
        <w:rPr>
          <w:rFonts w:ascii="Times New Roman" w:hAnsi="Times New Roman" w:cs="Times New Roman"/>
          <w:sz w:val="28"/>
          <w:szCs w:val="28"/>
          <w:lang w:val="en-US"/>
        </w:rPr>
        <w:t>-6</w:t>
      </w:r>
      <w:r w:rsidRPr="00EE167E">
        <w:rPr>
          <w:rFonts w:ascii="Times New Roman" w:hAnsi="Times New Roman" w:cs="Times New Roman"/>
          <w:sz w:val="28"/>
          <w:szCs w:val="28"/>
          <w:vertAlign w:val="superscript"/>
          <w:lang w:val="en-US"/>
        </w:rPr>
        <w:t>00</w:t>
      </w:r>
      <w:r w:rsidRPr="00EE167E">
        <w:rPr>
          <w:rFonts w:ascii="Times New Roman" w:hAnsi="Times New Roman" w:cs="Times New Roman"/>
          <w:sz w:val="28"/>
          <w:szCs w:val="28"/>
          <w:lang w:val="en-US"/>
        </w:rPr>
        <w:t>=4 hour of 30 minutes.</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Chemical weapons - these weapons of mass destruction, whose action is based on the toxic properties of certain chemicals.</w:t>
      </w:r>
      <w:proofErr w:type="gramEnd"/>
      <w:r w:rsidRPr="00EE167E">
        <w:rPr>
          <w:rFonts w:ascii="Times New Roman" w:hAnsi="Times New Roman" w:cs="Times New Roman"/>
          <w:sz w:val="28"/>
          <w:szCs w:val="28"/>
          <w:lang w:val="en-US"/>
        </w:rPr>
        <w:t xml:space="preserve"> This includes chemical warfare agents and their use of funds. By the nature of the physiological effects on the human body toxic substances are divided into six groups:</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nerve</w:t>
      </w:r>
      <w:proofErr w:type="spellEnd"/>
      <w:r w:rsidRPr="00EE167E">
        <w:rPr>
          <w:rFonts w:ascii="Times New Roman" w:hAnsi="Times New Roman" w:cs="Times New Roman"/>
          <w:sz w:val="28"/>
          <w:szCs w:val="28"/>
        </w:rPr>
        <w:t>;</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blister</w:t>
      </w:r>
      <w:proofErr w:type="spellEnd"/>
      <w:r w:rsidRPr="00EE167E">
        <w:rPr>
          <w:rFonts w:ascii="Times New Roman" w:hAnsi="Times New Roman" w:cs="Times New Roman"/>
          <w:sz w:val="28"/>
          <w:szCs w:val="28"/>
        </w:rPr>
        <w:t>;</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choking</w:t>
      </w:r>
      <w:proofErr w:type="spellEnd"/>
      <w:r w:rsidRPr="00EE167E">
        <w:rPr>
          <w:rFonts w:ascii="Times New Roman" w:hAnsi="Times New Roman" w:cs="Times New Roman"/>
          <w:sz w:val="28"/>
          <w:szCs w:val="28"/>
        </w:rPr>
        <w:t>;</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obscheyadovitye</w:t>
      </w:r>
      <w:proofErr w:type="spellEnd"/>
      <w:r w:rsidRPr="00EE167E">
        <w:rPr>
          <w:rFonts w:ascii="Times New Roman" w:hAnsi="Times New Roman" w:cs="Times New Roman"/>
          <w:sz w:val="28"/>
          <w:szCs w:val="28"/>
        </w:rPr>
        <w:t>;</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irritant</w:t>
      </w:r>
      <w:proofErr w:type="spellEnd"/>
      <w:r w:rsidRPr="00EE167E">
        <w:rPr>
          <w:rFonts w:ascii="Times New Roman" w:hAnsi="Times New Roman" w:cs="Times New Roman"/>
          <w:sz w:val="28"/>
          <w:szCs w:val="28"/>
        </w:rPr>
        <w:t>;</w:t>
      </w:r>
    </w:p>
    <w:p w:rsidR="00EE167E" w:rsidRPr="00EE167E" w:rsidRDefault="00EE167E" w:rsidP="00EE167E">
      <w:pPr>
        <w:numPr>
          <w:ilvl w:val="0"/>
          <w:numId w:val="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psychogenic</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action</w:t>
      </w:r>
      <w:proofErr w:type="spellEnd"/>
      <w:r w:rsidRPr="00EE167E">
        <w:rPr>
          <w:rFonts w:ascii="Times New Roman" w:hAnsi="Times New Roman" w:cs="Times New Roman"/>
          <w:sz w:val="28"/>
          <w:szCs w:val="28"/>
        </w:rPr>
        <w:t>.</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Biological weapons are the means of mass destruction of people, farm animals and plants. Its action is based on the use of pathogenic properties of microorganisms (bacteria, </w:t>
      </w:r>
      <w:proofErr w:type="spellStart"/>
      <w:r w:rsidRPr="00EE167E">
        <w:rPr>
          <w:rFonts w:ascii="Times New Roman" w:hAnsi="Times New Roman" w:cs="Times New Roman"/>
          <w:sz w:val="28"/>
          <w:szCs w:val="28"/>
          <w:lang w:val="en-US"/>
        </w:rPr>
        <w:t>Rickettsia</w:t>
      </w:r>
      <w:proofErr w:type="spellEnd"/>
      <w:r w:rsidRPr="00EE167E">
        <w:rPr>
          <w:rFonts w:ascii="Times New Roman" w:hAnsi="Times New Roman" w:cs="Times New Roman"/>
          <w:sz w:val="28"/>
          <w:szCs w:val="28"/>
          <w:lang w:val="en-US"/>
        </w:rPr>
        <w:t>, fungi, and toxins produced by certain bacteria). By biological weapons are formulations of pathogens and the means of their delivery to the target (missiles, bombs and containers, aerosol sprays, artillery shells, etc.).</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Biological weapons can cause a mass in the vast territories of dangerous diseases of humans and animals, it has a striking impact for a long time, has a long latent (incubation) period. Microbes and toxins are hard to detect in the external environment, they can penetrate with the air in the room and unsealed cover and </w:t>
      </w:r>
      <w:r w:rsidRPr="00EE167E">
        <w:rPr>
          <w:rFonts w:ascii="Times New Roman" w:hAnsi="Times New Roman" w:cs="Times New Roman"/>
          <w:sz w:val="28"/>
          <w:szCs w:val="28"/>
          <w:lang w:val="en-US"/>
        </w:rPr>
        <w:lastRenderedPageBreak/>
        <w:t xml:space="preserve">infect them as people and animals. Signs of enemy use of biological weapons are: deaf, alien sound of breaking conventional ammunition shells and bombs; presence in places breaks large fragments and parts of ammunition; the appearance of liquid droplets or powders on the ground; unusual accumulation of insects and mites in places of break downs and ammunition containers; mass diseases of people and animals. Furthermore, the use of biological </w:t>
      </w:r>
      <w:proofErr w:type="gramStart"/>
      <w:r w:rsidRPr="00EE167E">
        <w:rPr>
          <w:rFonts w:ascii="Times New Roman" w:hAnsi="Times New Roman" w:cs="Times New Roman"/>
          <w:sz w:val="28"/>
          <w:szCs w:val="28"/>
          <w:lang w:val="en-US"/>
        </w:rPr>
        <w:t>agents</w:t>
      </w:r>
      <w:proofErr w:type="gramEnd"/>
      <w:r w:rsidRPr="00EE167E">
        <w:rPr>
          <w:rFonts w:ascii="Times New Roman" w:hAnsi="Times New Roman" w:cs="Times New Roman"/>
          <w:sz w:val="28"/>
          <w:szCs w:val="28"/>
          <w:lang w:val="en-US"/>
        </w:rPr>
        <w:t xml:space="preserve"> opponent can be determined by laboratory tests.</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 xml:space="preserve">: </w:t>
      </w:r>
    </w:p>
    <w:p w:rsidR="00EE167E" w:rsidRPr="00EE167E" w:rsidRDefault="00EE167E" w:rsidP="00EE167E">
      <w:pPr>
        <w:numPr>
          <w:ilvl w:val="0"/>
          <w:numId w:val="20"/>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is a weapon of mass destruction?</w:t>
      </w:r>
    </w:p>
    <w:p w:rsidR="00EE167E" w:rsidRPr="00EE167E" w:rsidRDefault="00EE167E" w:rsidP="00EE167E">
      <w:pPr>
        <w:numPr>
          <w:ilvl w:val="0"/>
          <w:numId w:val="20"/>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Influence of chemical weapons on the human body.</w:t>
      </w:r>
    </w:p>
    <w:p w:rsidR="00EE167E" w:rsidRPr="00EE167E" w:rsidRDefault="00EE167E" w:rsidP="00EE167E">
      <w:pPr>
        <w:numPr>
          <w:ilvl w:val="0"/>
          <w:numId w:val="20"/>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What are the factors affecting?</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авария - </w:t>
      </w:r>
      <w:proofErr w:type="spellStart"/>
      <w:r w:rsidRPr="00EE167E">
        <w:rPr>
          <w:rFonts w:ascii="Times New Roman" w:hAnsi="Times New Roman" w:cs="Times New Roman"/>
          <w:sz w:val="28"/>
          <w:szCs w:val="28"/>
        </w:rPr>
        <w:t>accident</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чрезвычайная </w:t>
      </w:r>
      <w:proofErr w:type="spellStart"/>
      <w:r w:rsidRPr="00EE167E">
        <w:rPr>
          <w:rFonts w:ascii="Times New Roman" w:hAnsi="Times New Roman" w:cs="Times New Roman"/>
          <w:sz w:val="28"/>
          <w:szCs w:val="28"/>
        </w:rPr>
        <w:t>ситуауция</w:t>
      </w:r>
      <w:proofErr w:type="spellEnd"/>
      <w:r w:rsidRPr="00EE167E">
        <w:rPr>
          <w:rFonts w:ascii="Times New Roman" w:hAnsi="Times New Roman" w:cs="Times New Roman"/>
          <w:sz w:val="28"/>
          <w:szCs w:val="28"/>
        </w:rPr>
        <w:t xml:space="preserve"> - </w:t>
      </w:r>
      <w:proofErr w:type="spellStart"/>
      <w:r w:rsidRPr="00EE167E">
        <w:rPr>
          <w:rFonts w:ascii="Times New Roman" w:hAnsi="Times New Roman" w:cs="Times New Roman"/>
          <w:sz w:val="28"/>
          <w:szCs w:val="28"/>
        </w:rPr>
        <w:t>emergency</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situation</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оружие массового поражения -  </w:t>
      </w:r>
      <w:proofErr w:type="spellStart"/>
      <w:r w:rsidRPr="00EE167E">
        <w:rPr>
          <w:rFonts w:ascii="Times New Roman" w:hAnsi="Times New Roman" w:cs="Times New Roman"/>
          <w:sz w:val="28"/>
          <w:szCs w:val="28"/>
        </w:rPr>
        <w:t>weapon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of</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mass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destruction</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ударная волна - </w:t>
      </w:r>
      <w:proofErr w:type="spellStart"/>
      <w:r w:rsidRPr="00EE167E">
        <w:rPr>
          <w:rFonts w:ascii="Times New Roman" w:hAnsi="Times New Roman" w:cs="Times New Roman"/>
          <w:sz w:val="28"/>
          <w:szCs w:val="28"/>
        </w:rPr>
        <w:t>shock</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wave</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гражданская оборона - </w:t>
      </w:r>
      <w:proofErr w:type="spellStart"/>
      <w:r w:rsidRPr="00EE167E">
        <w:rPr>
          <w:rFonts w:ascii="Times New Roman" w:hAnsi="Times New Roman" w:cs="Times New Roman"/>
          <w:sz w:val="28"/>
          <w:szCs w:val="28"/>
        </w:rPr>
        <w:t>civil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defense</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зона радиоактивного загрязнения - </w:t>
      </w:r>
      <w:proofErr w:type="spellStart"/>
      <w:r w:rsidRPr="00EE167E">
        <w:rPr>
          <w:rFonts w:ascii="Times New Roman" w:hAnsi="Times New Roman" w:cs="Times New Roman"/>
          <w:sz w:val="28"/>
          <w:szCs w:val="28"/>
        </w:rPr>
        <w:t>radioactive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contamination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zone</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ядерный взрыв - </w:t>
      </w:r>
      <w:proofErr w:type="spellStart"/>
      <w:r w:rsidRPr="00EE167E">
        <w:rPr>
          <w:rFonts w:ascii="Times New Roman" w:hAnsi="Times New Roman" w:cs="Times New Roman"/>
          <w:sz w:val="28"/>
          <w:szCs w:val="28"/>
        </w:rPr>
        <w:t>nuclear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explosion</w:t>
      </w:r>
      <w:proofErr w:type="spellEnd"/>
    </w:p>
    <w:p w:rsidR="00EE167E" w:rsidRPr="00EE167E" w:rsidRDefault="00EE167E" w:rsidP="00EE167E">
      <w:pPr>
        <w:numPr>
          <w:ilvl w:val="0"/>
          <w:numId w:val="19"/>
        </w:numPr>
        <w:spacing w:after="0" w:line="240" w:lineRule="auto"/>
        <w:ind w:hanging="360"/>
        <w:contextualSpacing/>
        <w:jc w:val="both"/>
        <w:rPr>
          <w:rFonts w:ascii="Times New Roman" w:hAnsi="Times New Roman" w:cs="Times New Roman"/>
          <w:sz w:val="28"/>
          <w:szCs w:val="28"/>
        </w:rPr>
      </w:pPr>
      <w:r w:rsidRPr="00EE167E">
        <w:rPr>
          <w:rFonts w:ascii="Times New Roman" w:hAnsi="Times New Roman" w:cs="Times New Roman"/>
          <w:sz w:val="28"/>
          <w:szCs w:val="28"/>
        </w:rPr>
        <w:t xml:space="preserve">биологическое оружие - </w:t>
      </w:r>
      <w:proofErr w:type="spellStart"/>
      <w:r w:rsidRPr="00EE167E">
        <w:rPr>
          <w:rFonts w:ascii="Times New Roman" w:hAnsi="Times New Roman" w:cs="Times New Roman"/>
          <w:sz w:val="28"/>
          <w:szCs w:val="28"/>
        </w:rPr>
        <w:t>biological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weapons</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b/>
          <w:sz w:val="28"/>
          <w:szCs w:val="28"/>
          <w:lang w:val="en-US"/>
        </w:rPr>
      </w:pPr>
      <w:proofErr w:type="gramStart"/>
      <w:r w:rsidRPr="00EE167E">
        <w:rPr>
          <w:rFonts w:ascii="Times New Roman" w:hAnsi="Times New Roman" w:cs="Times New Roman"/>
          <w:b/>
          <w:sz w:val="28"/>
          <w:szCs w:val="28"/>
          <w:lang w:val="en-US"/>
        </w:rPr>
        <w:t xml:space="preserve">Practical class #15.Devices of radiological and chemical detection, </w:t>
      </w:r>
      <w:proofErr w:type="spellStart"/>
      <w:r w:rsidRPr="00EE167E">
        <w:rPr>
          <w:rFonts w:ascii="Times New Roman" w:hAnsi="Times New Roman" w:cs="Times New Roman"/>
          <w:b/>
          <w:sz w:val="28"/>
          <w:szCs w:val="28"/>
          <w:lang w:val="en-US"/>
        </w:rPr>
        <w:t>dosimetric</w:t>
      </w:r>
      <w:proofErr w:type="spellEnd"/>
      <w:r w:rsidRPr="00EE167E">
        <w:rPr>
          <w:rFonts w:ascii="Times New Roman" w:hAnsi="Times New Roman" w:cs="Times New Roman"/>
          <w:b/>
          <w:sz w:val="28"/>
          <w:szCs w:val="28"/>
          <w:lang w:val="en-US"/>
        </w:rPr>
        <w:t xml:space="preserve"> control.</w:t>
      </w:r>
      <w:proofErr w:type="gramEnd"/>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b/>
          <w:sz w:val="28"/>
          <w:szCs w:val="28"/>
          <w:lang w:val="en-US"/>
        </w:rPr>
        <w:t xml:space="preserve">The aim: </w:t>
      </w:r>
      <w:r w:rsidRPr="00EE167E">
        <w:rPr>
          <w:rFonts w:ascii="Times New Roman" w:hAnsi="Times New Roman" w:cs="Times New Roman"/>
          <w:sz w:val="28"/>
          <w:szCs w:val="28"/>
          <w:lang w:val="en-US"/>
        </w:rPr>
        <w:t xml:space="preserve">The study of radiation devices, chemical detection and radiation monitoring. </w:t>
      </w:r>
      <w:proofErr w:type="gramStart"/>
      <w:r w:rsidRPr="00EE167E">
        <w:rPr>
          <w:rFonts w:ascii="Times New Roman" w:hAnsi="Times New Roman" w:cs="Times New Roman"/>
          <w:sz w:val="28"/>
          <w:szCs w:val="28"/>
          <w:lang w:val="en-US"/>
        </w:rPr>
        <w:t>Calculation of the total depth of the infection zone.</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For the detection of ionizing radiation, measuring their energy and other parameters, as well as to determine the presence in the air, on the ground or other surfaces of toxic substances are used radiation and chemical reconnaissance devices, radiological and chemical control.</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Radiation detection devices - designed to measure the dose rate in the area (radiation levels).</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Radiation monitoring devices - are designed to control the degree of contamination (infection) surfaces (the body, clothing, equipment, personal protective equipment, etc.)</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Personal dosimeters - designed to assess the radiation situation and control of radioactive pollution (contamination) food</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lastRenderedPageBreak/>
        <w:t xml:space="preserve">    Instruments chemical reconnaissance and control - are designed to detect and determine the composition of toxic substances in the air, on the ground, on the surface of the garment and technology, etc.</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    The emission of radioactive substances is able to ionize matter the environment in which they are distributed, ionization, in turn, is the cause of a number of physical and chemical changes in substances. These changes, in many cases, can be relatively easy detected and measured, which lies at the basis of radiation detection and monitoring </w:t>
      </w:r>
      <w:proofErr w:type="spellStart"/>
      <w:r w:rsidRPr="00EE167E">
        <w:rPr>
          <w:rFonts w:ascii="Times New Roman" w:hAnsi="Times New Roman" w:cs="Times New Roman"/>
          <w:sz w:val="28"/>
          <w:szCs w:val="28"/>
          <w:lang w:val="en-US"/>
        </w:rPr>
        <w:t>instruments.For</w:t>
      </w:r>
      <w:proofErr w:type="spellEnd"/>
      <w:r w:rsidRPr="00EE167E">
        <w:rPr>
          <w:rFonts w:ascii="Times New Roman" w:hAnsi="Times New Roman" w:cs="Times New Roman"/>
          <w:sz w:val="28"/>
          <w:szCs w:val="28"/>
          <w:lang w:val="en-US"/>
        </w:rPr>
        <w:t xml:space="preserve"> the detection and measurement of the following methods of ionizing radiation:</w:t>
      </w:r>
    </w:p>
    <w:p w:rsidR="00EE167E" w:rsidRPr="00EE167E" w:rsidRDefault="00EE167E" w:rsidP="00EE167E">
      <w:pPr>
        <w:numPr>
          <w:ilvl w:val="0"/>
          <w:numId w:val="2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ionization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numPr>
          <w:ilvl w:val="0"/>
          <w:numId w:val="2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photographic</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numPr>
          <w:ilvl w:val="0"/>
          <w:numId w:val="2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chemical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numPr>
          <w:ilvl w:val="0"/>
          <w:numId w:val="2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scintillation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numPr>
          <w:ilvl w:val="0"/>
          <w:numId w:val="22"/>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radiophotoluminescent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The ionization method.</w:t>
      </w:r>
      <w:proofErr w:type="gramEnd"/>
      <w:r w:rsidRPr="00EE167E">
        <w:rPr>
          <w:rFonts w:ascii="Times New Roman" w:hAnsi="Times New Roman" w:cs="Times New Roman"/>
          <w:sz w:val="28"/>
          <w:szCs w:val="28"/>
          <w:lang w:val="en-US"/>
        </w:rPr>
        <w:t xml:space="preserve"> When exposed to radiation in an isolated volume of the gas is ionized. Electrically neutral atoms (molecules) of gas separated into positive and negative ions. If this volume put two electrodes to which to apply a DC voltage between the electrodes creates an electric field. In the ionized gas current occurs, called ionization. Measure it, you can judge the intensity of ionizing radiation (IR). The device, in which there is a current, called ionization. Measure it, you can judge the intensity of AI. A device in which there is a current, called the radiation detector.</w:t>
      </w:r>
    </w:p>
    <w:p w:rsidR="00EE167E" w:rsidRPr="00EE167E" w:rsidRDefault="00EE167E" w:rsidP="00EE167E">
      <w:pPr>
        <w:spacing w:after="0"/>
        <w:rPr>
          <w:rFonts w:ascii="Times New Roman" w:hAnsi="Times New Roman" w:cs="Times New Roman"/>
          <w:sz w:val="28"/>
          <w:szCs w:val="28"/>
        </w:rPr>
      </w:pPr>
      <w:r w:rsidRPr="00EE167E">
        <w:rPr>
          <w:rFonts w:ascii="Times New Roman" w:hAnsi="Times New Roman" w:cs="Times New Roman"/>
          <w:sz w:val="28"/>
          <w:szCs w:val="28"/>
          <w:lang w:val="en-US"/>
        </w:rPr>
        <w:t xml:space="preserve">In contemporary devices the detection and measurement of radioactive radiation is most commonly used ionization method. </w:t>
      </w:r>
      <w:proofErr w:type="spellStart"/>
      <w:r w:rsidRPr="00EE167E">
        <w:rPr>
          <w:rFonts w:ascii="Times New Roman" w:hAnsi="Times New Roman" w:cs="Times New Roman"/>
          <w:sz w:val="28"/>
          <w:szCs w:val="28"/>
        </w:rPr>
        <w:t>Such</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devices</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are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called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dosimetry</w:t>
      </w:r>
      <w:proofErr w:type="spellEnd"/>
      <w:r w:rsidRPr="00EE167E">
        <w:rPr>
          <w:rFonts w:ascii="Times New Roman" w:hAnsi="Times New Roman" w:cs="Times New Roman"/>
          <w:sz w:val="28"/>
          <w:szCs w:val="28"/>
        </w:rPr>
        <w:t>.</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drawing>
          <wp:inline distT="114300" distB="114300" distL="114300" distR="114300">
            <wp:extent cx="3848100" cy="2943225"/>
            <wp:effectExtent l="0" t="0" r="0" b="9525"/>
            <wp:docPr id="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3"/>
                    <a:srcRect/>
                    <a:stretch>
                      <a:fillRect/>
                    </a:stretch>
                  </pic:blipFill>
                  <pic:spPr>
                    <a:xfrm>
                      <a:off x="0" y="0"/>
                      <a:ext cx="3852778" cy="2946803"/>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Figure1. The unit of radiation and chemical reconnaissance (PRHR):</w:t>
      </w: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1 remote meter; 2 sensor; 3, power supply; 4-unit air intake ("Cyclone") with a heating pipe and tube output.</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noProof/>
          <w:sz w:val="28"/>
          <w:szCs w:val="28"/>
        </w:rPr>
        <w:lastRenderedPageBreak/>
        <w:drawing>
          <wp:inline distT="114300" distB="114300" distL="114300" distR="114300">
            <wp:extent cx="4067175" cy="3152775"/>
            <wp:effectExtent l="0" t="0" r="9525" b="9525"/>
            <wp:docPr id="1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4"/>
                    <a:srcRect/>
                    <a:stretch>
                      <a:fillRect/>
                    </a:stretch>
                  </pic:blipFill>
                  <pic:spPr>
                    <a:xfrm>
                      <a:off x="0" y="0"/>
                      <a:ext cx="4070008" cy="3154971"/>
                    </a:xfrm>
                    <a:prstGeom prst="rect">
                      <a:avLst/>
                    </a:prstGeom>
                    <a:ln/>
                  </pic:spPr>
                </pic:pic>
              </a:graphicData>
            </a:graphic>
          </wp:inline>
        </w:drawing>
      </w: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Figure 2.Set dosimeters DP-22B</w:t>
      </w:r>
    </w:p>
    <w:p w:rsidR="00EE167E" w:rsidRPr="00EE167E" w:rsidRDefault="00EE167E" w:rsidP="00EE167E">
      <w:pPr>
        <w:spacing w:after="0"/>
        <w:jc w:val="center"/>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Calculation of the total depth of the infection zone.</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Gt</w:t>
      </w:r>
      <w:proofErr w:type="spellEnd"/>
      <w:r w:rsidRPr="00EE167E">
        <w:rPr>
          <w:rFonts w:ascii="Times New Roman" w:hAnsi="Times New Roman" w:cs="Times New Roman"/>
          <w:sz w:val="28"/>
          <w:szCs w:val="28"/>
          <w:lang w:val="en-US"/>
        </w:rPr>
        <w:t xml:space="preserve"> = G + 0.5 g, 2.77 km </w:t>
      </w:r>
      <w:proofErr w:type="spellStart"/>
      <w:r w:rsidRPr="00EE167E">
        <w:rPr>
          <w:rFonts w:ascii="Times New Roman" w:hAnsi="Times New Roman" w:cs="Times New Roman"/>
          <w:sz w:val="28"/>
          <w:szCs w:val="28"/>
          <w:lang w:val="en-US"/>
        </w:rPr>
        <w:t>Gt</w:t>
      </w:r>
      <w:proofErr w:type="spellEnd"/>
      <w:r w:rsidRPr="00EE167E">
        <w:rPr>
          <w:rFonts w:ascii="Times New Roman" w:hAnsi="Times New Roman" w:cs="Times New Roman"/>
          <w:sz w:val="28"/>
          <w:szCs w:val="28"/>
          <w:lang w:val="en-US"/>
        </w:rPr>
        <w:t xml:space="preserve"> = 0.89 + 0.5 = 3.22 km</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The calculation of the maximum possible depth of the infection zone.</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roofErr w:type="spellStart"/>
      <w:proofErr w:type="gramStart"/>
      <w:r w:rsidRPr="00EE167E">
        <w:rPr>
          <w:rFonts w:ascii="Times New Roman" w:hAnsi="Times New Roman" w:cs="Times New Roman"/>
          <w:sz w:val="28"/>
          <w:szCs w:val="28"/>
          <w:lang w:val="en-US"/>
        </w:rPr>
        <w:t>Tn</w:t>
      </w:r>
      <w:proofErr w:type="spellEnd"/>
      <w:proofErr w:type="gramEnd"/>
      <w:r w:rsidRPr="00EE167E">
        <w:rPr>
          <w:rFonts w:ascii="Times New Roman" w:hAnsi="Times New Roman" w:cs="Times New Roman"/>
          <w:sz w:val="28"/>
          <w:szCs w:val="28"/>
          <w:lang w:val="en-US"/>
        </w:rPr>
        <w:t xml:space="preserve"> = T C, 5 km </w:t>
      </w:r>
      <w:proofErr w:type="spellStart"/>
      <w:r w:rsidRPr="00EE167E">
        <w:rPr>
          <w:rFonts w:ascii="Times New Roman" w:hAnsi="Times New Roman" w:cs="Times New Roman"/>
          <w:sz w:val="28"/>
          <w:szCs w:val="28"/>
          <w:lang w:val="en-US"/>
        </w:rPr>
        <w:t>Tn</w:t>
      </w:r>
      <w:proofErr w:type="spellEnd"/>
      <w:r w:rsidRPr="00EE167E">
        <w:rPr>
          <w:rFonts w:ascii="Times New Roman" w:hAnsi="Times New Roman" w:cs="Times New Roman"/>
          <w:sz w:val="28"/>
          <w:szCs w:val="28"/>
          <w:lang w:val="en-US"/>
        </w:rPr>
        <w:t xml:space="preserve"> = 1.362 = 6.81 km</w:t>
      </w: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C - </w:t>
      </w:r>
      <w:proofErr w:type="gramStart"/>
      <w:r w:rsidRPr="00EE167E">
        <w:rPr>
          <w:rFonts w:ascii="Times New Roman" w:hAnsi="Times New Roman" w:cs="Times New Roman"/>
          <w:sz w:val="28"/>
          <w:szCs w:val="28"/>
          <w:lang w:val="en-US"/>
        </w:rPr>
        <w:t>the</w:t>
      </w:r>
      <w:proofErr w:type="gramEnd"/>
      <w:r w:rsidRPr="00EE167E">
        <w:rPr>
          <w:rFonts w:ascii="Times New Roman" w:hAnsi="Times New Roman" w:cs="Times New Roman"/>
          <w:sz w:val="28"/>
          <w:szCs w:val="28"/>
          <w:lang w:val="en-US"/>
        </w:rPr>
        <w:t xml:space="preserve"> speed of the clouds carried by the wind.</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Determination of the final depth of the infection zone.</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Gzhz</w:t>
      </w:r>
      <w:proofErr w:type="spellEnd"/>
      <w:r w:rsidRPr="00EE167E">
        <w:rPr>
          <w:rFonts w:ascii="Times New Roman" w:hAnsi="Times New Roman" w:cs="Times New Roman"/>
          <w:sz w:val="28"/>
          <w:szCs w:val="28"/>
          <w:lang w:val="en-US"/>
        </w:rPr>
        <w:t xml:space="preserve"> = 3.22 km </w:t>
      </w:r>
      <w:proofErr w:type="spellStart"/>
      <w:r w:rsidRPr="00EE167E">
        <w:rPr>
          <w:rFonts w:ascii="Times New Roman" w:hAnsi="Times New Roman" w:cs="Times New Roman"/>
          <w:sz w:val="28"/>
          <w:szCs w:val="28"/>
          <w:lang w:val="en-US"/>
        </w:rPr>
        <w:t>Gt</w:t>
      </w:r>
      <w:proofErr w:type="spellEnd"/>
      <w:r w:rsidRPr="00EE167E">
        <w:rPr>
          <w:rFonts w:ascii="Times New Roman" w:hAnsi="Times New Roman" w:cs="Times New Roman"/>
          <w:sz w:val="28"/>
          <w:szCs w:val="28"/>
          <w:lang w:val="en-US"/>
        </w:rPr>
        <w:t xml:space="preserve"> &lt;</w:t>
      </w:r>
      <w:proofErr w:type="gramStart"/>
      <w:r w:rsidRPr="00EE167E">
        <w:rPr>
          <w:rFonts w:ascii="Times New Roman" w:hAnsi="Times New Roman" w:cs="Times New Roman"/>
          <w:sz w:val="28"/>
          <w:szCs w:val="28"/>
          <w:lang w:val="en-US"/>
        </w:rPr>
        <w:t>Fn</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spellStart"/>
      <w:r w:rsidRPr="00EE167E">
        <w:rPr>
          <w:rFonts w:ascii="Times New Roman" w:hAnsi="Times New Roman" w:cs="Times New Roman"/>
          <w:sz w:val="28"/>
          <w:szCs w:val="28"/>
          <w:lang w:val="en-US"/>
        </w:rPr>
        <w:t>Gzhz</w:t>
      </w:r>
      <w:proofErr w:type="spellEnd"/>
      <w:r w:rsidRPr="00EE167E">
        <w:rPr>
          <w:rFonts w:ascii="Times New Roman" w:hAnsi="Times New Roman" w:cs="Times New Roman"/>
          <w:sz w:val="28"/>
          <w:szCs w:val="28"/>
          <w:lang w:val="en-US"/>
        </w:rPr>
        <w:t xml:space="preserve"> - for this indicator takes less of an infection compared between Tm and </w:t>
      </w:r>
      <w:proofErr w:type="spellStart"/>
      <w:proofErr w:type="gramStart"/>
      <w:r w:rsidRPr="00EE167E">
        <w:rPr>
          <w:rFonts w:ascii="Times New Roman" w:hAnsi="Times New Roman" w:cs="Times New Roman"/>
          <w:sz w:val="28"/>
          <w:szCs w:val="28"/>
          <w:lang w:val="en-US"/>
        </w:rPr>
        <w:t>Tn</w:t>
      </w:r>
      <w:proofErr w:type="spellEnd"/>
      <w:proofErr w:type="gramEnd"/>
      <w:r w:rsidRPr="00EE167E">
        <w:rPr>
          <w:rFonts w:ascii="Times New Roman" w:hAnsi="Times New Roman" w:cs="Times New Roman"/>
          <w:sz w:val="28"/>
          <w:szCs w:val="28"/>
          <w:lang w:val="en-US"/>
        </w:rPr>
        <w:t xml:space="preserve"> zones</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Definition of the form of infection zone area.</w:t>
      </w:r>
      <w:proofErr w:type="gramEnd"/>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At a wind speed of 1 m / s</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proofErr w:type="gramStart"/>
      <w:r w:rsidRPr="00EE167E">
        <w:rPr>
          <w:rFonts w:ascii="Times New Roman" w:hAnsi="Times New Roman" w:cs="Times New Roman"/>
          <w:sz w:val="28"/>
          <w:szCs w:val="28"/>
          <w:lang w:val="en-US"/>
        </w:rPr>
        <w:t>Calculation of the infection zone area.</w:t>
      </w:r>
      <w:proofErr w:type="gramEnd"/>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lang w:val="en-US"/>
        </w:rPr>
      </w:pPr>
      <w:r w:rsidRPr="00EE167E">
        <w:rPr>
          <w:rFonts w:ascii="Times New Roman" w:hAnsi="Times New Roman" w:cs="Times New Roman"/>
          <w:sz w:val="28"/>
          <w:szCs w:val="28"/>
          <w:lang w:val="en-US"/>
        </w:rPr>
        <w:t>S = r km</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rPr>
          <w:rFonts w:ascii="Times New Roman" w:hAnsi="Times New Roman" w:cs="Times New Roman"/>
          <w:sz w:val="28"/>
          <w:szCs w:val="28"/>
          <w:lang w:val="en-US"/>
        </w:rPr>
      </w:pPr>
      <w:r w:rsidRPr="00EE167E">
        <w:rPr>
          <w:rFonts w:ascii="Times New Roman" w:hAnsi="Times New Roman" w:cs="Times New Roman"/>
          <w:sz w:val="28"/>
          <w:szCs w:val="28"/>
          <w:lang w:val="en-US"/>
        </w:rPr>
        <w:t xml:space="preserve">g - </w:t>
      </w:r>
      <w:proofErr w:type="gramStart"/>
      <w:r w:rsidRPr="00EE167E">
        <w:rPr>
          <w:rFonts w:ascii="Times New Roman" w:hAnsi="Times New Roman" w:cs="Times New Roman"/>
          <w:sz w:val="28"/>
          <w:szCs w:val="28"/>
          <w:lang w:val="en-US"/>
        </w:rPr>
        <w:t>the</w:t>
      </w:r>
      <w:proofErr w:type="gramEnd"/>
      <w:r w:rsidRPr="00EE167E">
        <w:rPr>
          <w:rFonts w:ascii="Times New Roman" w:hAnsi="Times New Roman" w:cs="Times New Roman"/>
          <w:sz w:val="28"/>
          <w:szCs w:val="28"/>
          <w:lang w:val="en-US"/>
        </w:rPr>
        <w:t xml:space="preserve"> angular size of the infection zone</w:t>
      </w:r>
    </w:p>
    <w:p w:rsidR="00EE167E" w:rsidRPr="00EE167E" w:rsidRDefault="00EE167E" w:rsidP="00EE167E">
      <w:pPr>
        <w:spacing w:after="0"/>
        <w:rPr>
          <w:rFonts w:ascii="Times New Roman" w:hAnsi="Times New Roman" w:cs="Times New Roman"/>
          <w:sz w:val="28"/>
          <w:szCs w:val="28"/>
          <w:lang w:val="en-US"/>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xml:space="preserve">S = 180 = 16.27 </w:t>
      </w:r>
      <w:proofErr w:type="spellStart"/>
      <w:r w:rsidRPr="00EE167E">
        <w:rPr>
          <w:rFonts w:ascii="Times New Roman" w:hAnsi="Times New Roman" w:cs="Times New Roman"/>
          <w:sz w:val="28"/>
          <w:szCs w:val="28"/>
        </w:rPr>
        <w:t>km</w:t>
      </w:r>
      <w:proofErr w:type="spellEnd"/>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Control</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questions</w:t>
      </w:r>
      <w:proofErr w:type="spellEnd"/>
      <w:r w:rsidRPr="00EE167E">
        <w:rPr>
          <w:rFonts w:ascii="Times New Roman" w:hAnsi="Times New Roman" w:cs="Times New Roman"/>
          <w:b/>
          <w:sz w:val="28"/>
          <w:szCs w:val="28"/>
        </w:rPr>
        <w:t xml:space="preserve">: </w:t>
      </w:r>
    </w:p>
    <w:p w:rsidR="00EE167E" w:rsidRPr="00EE167E" w:rsidRDefault="00EE167E" w:rsidP="00EE167E">
      <w:pPr>
        <w:numPr>
          <w:ilvl w:val="0"/>
          <w:numId w:val="31"/>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lang w:val="en-US"/>
        </w:rPr>
        <w:t>On what is the principle of dosimeters?</w:t>
      </w:r>
    </w:p>
    <w:p w:rsidR="00EE167E" w:rsidRPr="00EE167E" w:rsidRDefault="00EE167E" w:rsidP="00EE167E">
      <w:pPr>
        <w:numPr>
          <w:ilvl w:val="0"/>
          <w:numId w:val="31"/>
        </w:numPr>
        <w:spacing w:after="0" w:line="240" w:lineRule="auto"/>
        <w:ind w:hanging="360"/>
        <w:contextualSpacing/>
        <w:jc w:val="both"/>
        <w:rPr>
          <w:rFonts w:ascii="Times New Roman" w:hAnsi="Times New Roman" w:cs="Times New Roman"/>
          <w:sz w:val="28"/>
          <w:szCs w:val="28"/>
          <w:lang w:val="en-US"/>
        </w:rPr>
      </w:pPr>
      <w:r w:rsidRPr="00EE167E">
        <w:rPr>
          <w:rFonts w:ascii="Times New Roman" w:hAnsi="Times New Roman" w:cs="Times New Roman"/>
          <w:sz w:val="28"/>
          <w:szCs w:val="28"/>
          <w:highlight w:val="white"/>
          <w:lang w:val="en-US"/>
        </w:rPr>
        <w:t xml:space="preserve">What made </w:t>
      </w:r>
      <w:proofErr w:type="spellStart"/>
      <w:r w:rsidRPr="00EE167E">
        <w:rPr>
          <w:rFonts w:ascii="Times New Roman" w:hAnsi="Times New Roman" w:cs="Times New Roman"/>
          <w:sz w:val="28"/>
          <w:szCs w:val="28"/>
          <w:highlight w:val="white"/>
          <w:lang w:val="en-US"/>
        </w:rPr>
        <w:t>dosimetric</w:t>
      </w:r>
      <w:proofErr w:type="spellEnd"/>
      <w:r w:rsidRPr="00EE167E">
        <w:rPr>
          <w:rFonts w:ascii="Times New Roman" w:hAnsi="Times New Roman" w:cs="Times New Roman"/>
          <w:sz w:val="28"/>
          <w:szCs w:val="28"/>
          <w:highlight w:val="white"/>
          <w:lang w:val="en-US"/>
        </w:rPr>
        <w:t xml:space="preserve"> and chemical control?</w:t>
      </w:r>
    </w:p>
    <w:p w:rsidR="00EE167E" w:rsidRPr="00EE167E" w:rsidRDefault="00EE167E" w:rsidP="00EE167E">
      <w:pPr>
        <w:numPr>
          <w:ilvl w:val="0"/>
          <w:numId w:val="31"/>
        </w:numPr>
        <w:spacing w:after="0" w:line="240" w:lineRule="auto"/>
        <w:ind w:hanging="360"/>
        <w:contextualSpacing/>
        <w:jc w:val="both"/>
        <w:rPr>
          <w:rFonts w:ascii="Times New Roman" w:hAnsi="Times New Roman" w:cs="Times New Roman"/>
          <w:sz w:val="28"/>
          <w:szCs w:val="28"/>
        </w:rPr>
      </w:pPr>
      <w:proofErr w:type="spellStart"/>
      <w:r w:rsidRPr="00EE167E">
        <w:rPr>
          <w:rFonts w:ascii="Times New Roman" w:hAnsi="Times New Roman" w:cs="Times New Roman"/>
          <w:sz w:val="28"/>
          <w:szCs w:val="28"/>
        </w:rPr>
        <w:t>Ionization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radiation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detection</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method</w:t>
      </w:r>
      <w:proofErr w:type="spellEnd"/>
      <w:r w:rsidRPr="00EE167E">
        <w:rPr>
          <w:rFonts w:ascii="Times New Roman" w:hAnsi="Times New Roman" w:cs="Times New Roman"/>
          <w:sz w:val="28"/>
          <w:szCs w:val="28"/>
        </w:rPr>
        <w:t>.</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Active</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vocabulary</w:t>
      </w:r>
      <w:proofErr w:type="spellEnd"/>
      <w:r w:rsidRPr="00EE167E">
        <w:rPr>
          <w:rFonts w:ascii="Times New Roman" w:hAnsi="Times New Roman" w:cs="Times New Roman"/>
          <w:b/>
          <w:sz w:val="28"/>
          <w:szCs w:val="28"/>
        </w:rPr>
        <w:t>:</w:t>
      </w:r>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чрезвычайная ситуация техногенного характера – </w:t>
      </w:r>
      <w:proofErr w:type="spellStart"/>
      <w:r w:rsidRPr="00EE167E">
        <w:rPr>
          <w:rFonts w:ascii="Times New Roman" w:hAnsi="Times New Roman" w:cs="Times New Roman"/>
          <w:sz w:val="28"/>
          <w:szCs w:val="28"/>
        </w:rPr>
        <w:t>technogenic</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emergency</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чрезвычайная ситуация природного характера – </w:t>
      </w:r>
      <w:proofErr w:type="spellStart"/>
      <w:r w:rsidRPr="00EE167E">
        <w:rPr>
          <w:rFonts w:ascii="Times New Roman" w:hAnsi="Times New Roman" w:cs="Times New Roman"/>
          <w:sz w:val="28"/>
          <w:szCs w:val="28"/>
        </w:rPr>
        <w:t>natural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emergency</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резвычайные</w:t>
      </w:r>
      <w:proofErr w:type="spellEnd"/>
      <w:r w:rsidRPr="00EE167E">
        <w:rPr>
          <w:rFonts w:ascii="Times New Roman" w:hAnsi="Times New Roman" w:cs="Times New Roman"/>
          <w:sz w:val="28"/>
          <w:szCs w:val="28"/>
        </w:rPr>
        <w:t xml:space="preserve"> ситуации экологического характера –  </w:t>
      </w:r>
      <w:proofErr w:type="spellStart"/>
      <w:r w:rsidRPr="00EE167E">
        <w:rPr>
          <w:rFonts w:ascii="Times New Roman" w:hAnsi="Times New Roman" w:cs="Times New Roman"/>
          <w:sz w:val="28"/>
          <w:szCs w:val="28"/>
        </w:rPr>
        <w:t>ecological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emergency</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politico-social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and</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politico-military</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emergency</w:t>
      </w:r>
      <w:proofErr w:type="spellEnd"/>
      <w:r w:rsidRPr="00EE167E">
        <w:rPr>
          <w:rFonts w:ascii="Times New Roman" w:hAnsi="Times New Roman" w:cs="Times New Roman"/>
          <w:sz w:val="28"/>
          <w:szCs w:val="28"/>
        </w:rPr>
        <w:t xml:space="preserve"> –    чрезвычайные ситуации социально-политического и военно-политического характера</w:t>
      </w:r>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оползни – </w:t>
      </w:r>
      <w:proofErr w:type="spellStart"/>
      <w:r w:rsidRPr="00EE167E">
        <w:rPr>
          <w:rFonts w:ascii="Times New Roman" w:hAnsi="Times New Roman" w:cs="Times New Roman"/>
          <w:sz w:val="28"/>
          <w:szCs w:val="28"/>
        </w:rPr>
        <w:t>landslide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rockslide</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сели – </w:t>
      </w:r>
      <w:proofErr w:type="spellStart"/>
      <w:r w:rsidRPr="00EE167E">
        <w:rPr>
          <w:rFonts w:ascii="Times New Roman" w:hAnsi="Times New Roman" w:cs="Times New Roman"/>
          <w:sz w:val="28"/>
          <w:szCs w:val="28"/>
        </w:rPr>
        <w:t>mudflow</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mudslide</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обвалы- </w:t>
      </w:r>
      <w:proofErr w:type="spellStart"/>
      <w:r w:rsidRPr="00EE167E">
        <w:rPr>
          <w:rFonts w:ascii="Times New Roman" w:hAnsi="Times New Roman" w:cs="Times New Roman"/>
          <w:sz w:val="28"/>
          <w:szCs w:val="28"/>
        </w:rPr>
        <w:t>collapse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landslide</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лавины- </w:t>
      </w:r>
      <w:proofErr w:type="spellStart"/>
      <w:r w:rsidRPr="00EE167E">
        <w:rPr>
          <w:rFonts w:ascii="Times New Roman" w:hAnsi="Times New Roman" w:cs="Times New Roman"/>
          <w:sz w:val="28"/>
          <w:szCs w:val="28"/>
        </w:rPr>
        <w:t>avalanche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collapse</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эрозия почвы – </w:t>
      </w:r>
      <w:proofErr w:type="spellStart"/>
      <w:r w:rsidRPr="00EE167E">
        <w:rPr>
          <w:rFonts w:ascii="Times New Roman" w:hAnsi="Times New Roman" w:cs="Times New Roman"/>
          <w:sz w:val="28"/>
          <w:szCs w:val="28"/>
        </w:rPr>
        <w:t>abrading</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soil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erosion</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пыльные бури - </w:t>
      </w:r>
      <w:proofErr w:type="spellStart"/>
      <w:r w:rsidRPr="00EE167E">
        <w:rPr>
          <w:rFonts w:ascii="Times New Roman" w:hAnsi="Times New Roman" w:cs="Times New Roman"/>
          <w:sz w:val="28"/>
          <w:szCs w:val="28"/>
        </w:rPr>
        <w:t>dust-storm</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бури – </w:t>
      </w:r>
      <w:proofErr w:type="spellStart"/>
      <w:r w:rsidRPr="00EE167E">
        <w:rPr>
          <w:rFonts w:ascii="Times New Roman" w:hAnsi="Times New Roman" w:cs="Times New Roman"/>
          <w:sz w:val="28"/>
          <w:szCs w:val="28"/>
        </w:rPr>
        <w:t>gale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windstorm</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ураганы – </w:t>
      </w:r>
      <w:proofErr w:type="spellStart"/>
      <w:r w:rsidRPr="00EE167E">
        <w:rPr>
          <w:rFonts w:ascii="Times New Roman" w:hAnsi="Times New Roman" w:cs="Times New Roman"/>
          <w:sz w:val="28"/>
          <w:szCs w:val="28"/>
        </w:rPr>
        <w:t>storm</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hurricane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tornado</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смерчи – </w:t>
      </w:r>
      <w:proofErr w:type="spellStart"/>
      <w:r w:rsidRPr="00EE167E">
        <w:rPr>
          <w:rFonts w:ascii="Times New Roman" w:hAnsi="Times New Roman" w:cs="Times New Roman"/>
          <w:sz w:val="28"/>
          <w:szCs w:val="28"/>
        </w:rPr>
        <w:t>waterspout</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windspout</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град- </w:t>
      </w:r>
      <w:proofErr w:type="spellStart"/>
      <w:r w:rsidRPr="00EE167E">
        <w:rPr>
          <w:rFonts w:ascii="Times New Roman" w:hAnsi="Times New Roman" w:cs="Times New Roman"/>
          <w:sz w:val="28"/>
          <w:szCs w:val="28"/>
        </w:rPr>
        <w:t>hail</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avalanche</w:t>
      </w:r>
      <w:proofErr w:type="spellEnd"/>
      <w:r w:rsidRPr="00EE167E">
        <w:rPr>
          <w:rFonts w:ascii="Times New Roman" w:hAnsi="Times New Roman" w:cs="Times New Roman"/>
          <w:sz w:val="28"/>
          <w:szCs w:val="28"/>
        </w:rPr>
        <w:t xml:space="preserve"> </w:t>
      </w:r>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ливни- </w:t>
      </w:r>
      <w:proofErr w:type="spellStart"/>
      <w:r w:rsidRPr="00EE167E">
        <w:rPr>
          <w:rFonts w:ascii="Times New Roman" w:hAnsi="Times New Roman" w:cs="Times New Roman"/>
          <w:sz w:val="28"/>
          <w:szCs w:val="28"/>
        </w:rPr>
        <w:t>downpour</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gush</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снегопады- </w:t>
      </w:r>
      <w:proofErr w:type="spellStart"/>
      <w:r w:rsidRPr="00EE167E">
        <w:rPr>
          <w:rFonts w:ascii="Times New Roman" w:hAnsi="Times New Roman" w:cs="Times New Roman"/>
          <w:sz w:val="28"/>
          <w:szCs w:val="28"/>
        </w:rPr>
        <w:t>snowfall</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гололед - </w:t>
      </w:r>
      <w:proofErr w:type="spellStart"/>
      <w:r w:rsidRPr="00EE167E">
        <w:rPr>
          <w:rFonts w:ascii="Times New Roman" w:hAnsi="Times New Roman" w:cs="Times New Roman"/>
          <w:sz w:val="28"/>
          <w:szCs w:val="28"/>
        </w:rPr>
        <w:t>glaze</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storm</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black</w:t>
      </w:r>
      <w:proofErr w:type="spellEnd"/>
      <w:r w:rsidRPr="00EE167E">
        <w:rPr>
          <w:rFonts w:ascii="Times New Roman" w:hAnsi="Times New Roman" w:cs="Times New Roman"/>
          <w:sz w:val="28"/>
          <w:szCs w:val="28"/>
        </w:rPr>
        <w:t xml:space="preserve"> </w:t>
      </w:r>
      <w:proofErr w:type="spellStart"/>
      <w:r w:rsidRPr="00EE167E">
        <w:rPr>
          <w:rFonts w:ascii="Times New Roman" w:hAnsi="Times New Roman" w:cs="Times New Roman"/>
          <w:sz w:val="28"/>
          <w:szCs w:val="28"/>
        </w:rPr>
        <w:t>frost</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мороз- </w:t>
      </w:r>
      <w:proofErr w:type="spellStart"/>
      <w:r w:rsidRPr="00EE167E">
        <w:rPr>
          <w:rFonts w:ascii="Times New Roman" w:hAnsi="Times New Roman" w:cs="Times New Roman"/>
          <w:sz w:val="28"/>
          <w:szCs w:val="28"/>
        </w:rPr>
        <w:t>frost</w:t>
      </w:r>
      <w:proofErr w:type="spellEnd"/>
    </w:p>
    <w:p w:rsidR="00EE167E" w:rsidRPr="00EE167E" w:rsidRDefault="00EE167E" w:rsidP="00EE167E">
      <w:pPr>
        <w:numPr>
          <w:ilvl w:val="0"/>
          <w:numId w:val="9"/>
        </w:numPr>
        <w:spacing w:after="0" w:line="240" w:lineRule="auto"/>
        <w:ind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жара- </w:t>
      </w:r>
      <w:proofErr w:type="spellStart"/>
      <w:r w:rsidRPr="00EE167E">
        <w:rPr>
          <w:rFonts w:ascii="Times New Roman" w:hAnsi="Times New Roman" w:cs="Times New Roman"/>
          <w:sz w:val="28"/>
          <w:szCs w:val="28"/>
        </w:rPr>
        <w:t>heat</w:t>
      </w:r>
      <w:proofErr w:type="spellEnd"/>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roofErr w:type="spellStart"/>
      <w:r w:rsidRPr="00EE167E">
        <w:rPr>
          <w:rFonts w:ascii="Times New Roman" w:hAnsi="Times New Roman" w:cs="Times New Roman"/>
          <w:b/>
          <w:sz w:val="28"/>
          <w:szCs w:val="28"/>
        </w:rPr>
        <w:t>Literature</w:t>
      </w:r>
      <w:proofErr w:type="spellEnd"/>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Basic</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literature</w:t>
      </w:r>
      <w:proofErr w:type="spellEnd"/>
      <w:r w:rsidRPr="00EE167E">
        <w:rPr>
          <w:rFonts w:ascii="Times New Roman" w:hAnsi="Times New Roman" w:cs="Times New Roman"/>
          <w:b/>
          <w:sz w:val="28"/>
          <w:szCs w:val="28"/>
        </w:rPr>
        <w:t>:</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r w:rsidRPr="00EE167E">
        <w:rPr>
          <w:rFonts w:ascii="Times New Roman" w:hAnsi="Times New Roman" w:cs="Times New Roman"/>
          <w:sz w:val="28"/>
          <w:szCs w:val="28"/>
        </w:rPr>
        <w:t xml:space="preserve">А.Г. </w:t>
      </w:r>
      <w:proofErr w:type="spellStart"/>
      <w:r w:rsidRPr="00EE167E">
        <w:rPr>
          <w:rFonts w:ascii="Times New Roman" w:hAnsi="Times New Roman" w:cs="Times New Roman"/>
          <w:sz w:val="28"/>
          <w:szCs w:val="28"/>
        </w:rPr>
        <w:t>Ветошкин</w:t>
      </w:r>
      <w:proofErr w:type="spellEnd"/>
      <w:r w:rsidRPr="00EE167E">
        <w:rPr>
          <w:rFonts w:ascii="Times New Roman" w:hAnsi="Times New Roman" w:cs="Times New Roman"/>
          <w:sz w:val="28"/>
          <w:szCs w:val="28"/>
        </w:rPr>
        <w:t xml:space="preserve">. Процессы инженерной защиты окружающей среды (теоретические основы). Издательство: ПГУ. 2004 </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proofErr w:type="spellStart"/>
      <w:r w:rsidRPr="00EE167E">
        <w:rPr>
          <w:rFonts w:ascii="Times New Roman" w:hAnsi="Times New Roman" w:cs="Times New Roman"/>
          <w:sz w:val="28"/>
          <w:szCs w:val="28"/>
        </w:rPr>
        <w:t>Болятко</w:t>
      </w:r>
      <w:proofErr w:type="spellEnd"/>
      <w:r w:rsidRPr="00EE167E">
        <w:rPr>
          <w:rFonts w:ascii="Times New Roman" w:hAnsi="Times New Roman" w:cs="Times New Roman"/>
          <w:sz w:val="28"/>
          <w:szCs w:val="28"/>
        </w:rPr>
        <w:t xml:space="preserve"> В.В. Сборник задач по курсу: Основы экологии и охраны окружающей среды. Издательство: МИФИ, Год: 2002</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proofErr w:type="spellStart"/>
      <w:r w:rsidRPr="00EE167E">
        <w:rPr>
          <w:rFonts w:ascii="Times New Roman" w:hAnsi="Times New Roman" w:cs="Times New Roman"/>
          <w:sz w:val="28"/>
          <w:szCs w:val="28"/>
        </w:rPr>
        <w:t>Ветошкин</w:t>
      </w:r>
      <w:proofErr w:type="spellEnd"/>
      <w:r w:rsidRPr="00EE167E">
        <w:rPr>
          <w:rFonts w:ascii="Times New Roman" w:hAnsi="Times New Roman" w:cs="Times New Roman"/>
          <w:sz w:val="28"/>
          <w:szCs w:val="28"/>
        </w:rPr>
        <w:t xml:space="preserve"> А.Г. Теоретические основы защиты окружающей среды. Издательство: Высшая школа,2012 г. 400 стр.</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r w:rsidRPr="00EE167E">
        <w:rPr>
          <w:rFonts w:ascii="Times New Roman" w:hAnsi="Times New Roman" w:cs="Times New Roman"/>
          <w:sz w:val="28"/>
          <w:szCs w:val="28"/>
        </w:rPr>
        <w:t>В.П.Панов, Ю.А.Нифонтов, А.В.Панин</w:t>
      </w:r>
      <w:proofErr w:type="gramStart"/>
      <w:r w:rsidRPr="00EE167E">
        <w:rPr>
          <w:rFonts w:ascii="Times New Roman" w:hAnsi="Times New Roman" w:cs="Times New Roman"/>
          <w:sz w:val="28"/>
          <w:szCs w:val="28"/>
        </w:rPr>
        <w:t xml:space="preserve"> .</w:t>
      </w:r>
      <w:proofErr w:type="gramEnd"/>
      <w:r w:rsidRPr="00EE167E">
        <w:rPr>
          <w:rFonts w:ascii="Times New Roman" w:hAnsi="Times New Roman" w:cs="Times New Roman"/>
          <w:sz w:val="28"/>
          <w:szCs w:val="28"/>
        </w:rPr>
        <w:t xml:space="preserve">Теоретические основы защиты окружающей среды. </w:t>
      </w:r>
      <w:proofErr w:type="spellStart"/>
      <w:r w:rsidRPr="00EE167E">
        <w:rPr>
          <w:rFonts w:ascii="Times New Roman" w:hAnsi="Times New Roman" w:cs="Times New Roman"/>
          <w:sz w:val="28"/>
          <w:szCs w:val="28"/>
        </w:rPr>
        <w:t>M.:Издательский</w:t>
      </w:r>
      <w:proofErr w:type="spellEnd"/>
      <w:r w:rsidRPr="00EE167E">
        <w:rPr>
          <w:rFonts w:ascii="Times New Roman" w:hAnsi="Times New Roman" w:cs="Times New Roman"/>
          <w:sz w:val="28"/>
          <w:szCs w:val="28"/>
        </w:rPr>
        <w:t xml:space="preserve"> центр «Академия», 2008, 320стр</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hyperlink r:id="rId55">
        <w:r w:rsidRPr="00EE167E">
          <w:rPr>
            <w:rFonts w:ascii="Times New Roman" w:hAnsi="Times New Roman" w:cs="Times New Roman"/>
            <w:sz w:val="28"/>
            <w:szCs w:val="28"/>
          </w:rPr>
          <w:t xml:space="preserve">Мартынюк, В.Ф., </w:t>
        </w:r>
        <w:proofErr w:type="spellStart"/>
        <w:r w:rsidRPr="00EE167E">
          <w:rPr>
            <w:rFonts w:ascii="Times New Roman" w:hAnsi="Times New Roman" w:cs="Times New Roman"/>
            <w:sz w:val="28"/>
            <w:szCs w:val="28"/>
          </w:rPr>
          <w:t>Прусенко</w:t>
        </w:r>
        <w:proofErr w:type="spellEnd"/>
        <w:r w:rsidRPr="00EE167E">
          <w:rPr>
            <w:rFonts w:ascii="Times New Roman" w:hAnsi="Times New Roman" w:cs="Times New Roman"/>
            <w:sz w:val="28"/>
            <w:szCs w:val="28"/>
          </w:rPr>
          <w:t>, Б.Е.</w:t>
        </w:r>
      </w:hyperlink>
      <w:r w:rsidRPr="00EE167E">
        <w:rPr>
          <w:rFonts w:ascii="Times New Roman" w:hAnsi="Times New Roman" w:cs="Times New Roman"/>
          <w:sz w:val="28"/>
          <w:szCs w:val="28"/>
        </w:rPr>
        <w:t xml:space="preserve">Защита окружающей среды в чрезвычайных ситуациях. Издание: </w:t>
      </w:r>
      <w:hyperlink r:id="rId56">
        <w:r w:rsidRPr="00EE167E">
          <w:rPr>
            <w:rFonts w:ascii="Times New Roman" w:eastAsia="Verdana" w:hAnsi="Times New Roman" w:cs="Times New Roman"/>
            <w:sz w:val="28"/>
            <w:szCs w:val="28"/>
          </w:rPr>
          <w:t>М.: Нефть и Газ</w:t>
        </w:r>
      </w:hyperlink>
      <w:r w:rsidRPr="00EE167E">
        <w:rPr>
          <w:rFonts w:ascii="Times New Roman" w:hAnsi="Times New Roman" w:cs="Times New Roman"/>
          <w:sz w:val="28"/>
          <w:szCs w:val="28"/>
        </w:rPr>
        <w:t>, 2003, 336стр</w:t>
      </w:r>
    </w:p>
    <w:p w:rsidR="00EE167E" w:rsidRPr="00EE167E" w:rsidRDefault="00EE167E" w:rsidP="00EE167E">
      <w:pPr>
        <w:numPr>
          <w:ilvl w:val="0"/>
          <w:numId w:val="5"/>
        </w:numPr>
        <w:spacing w:after="0" w:line="240" w:lineRule="auto"/>
        <w:ind w:left="357" w:hanging="357"/>
        <w:jc w:val="both"/>
        <w:rPr>
          <w:rFonts w:ascii="Times New Roman" w:hAnsi="Times New Roman" w:cs="Times New Roman"/>
          <w:sz w:val="28"/>
          <w:szCs w:val="28"/>
        </w:rPr>
      </w:pPr>
      <w:hyperlink r:id="rId57">
        <w:proofErr w:type="spellStart"/>
        <w:r w:rsidRPr="00EE167E">
          <w:rPr>
            <w:rFonts w:ascii="Times New Roman" w:hAnsi="Times New Roman" w:cs="Times New Roman"/>
            <w:sz w:val="28"/>
            <w:szCs w:val="28"/>
          </w:rPr>
          <w:t>Тетельмин</w:t>
        </w:r>
        <w:proofErr w:type="spellEnd"/>
        <w:r w:rsidRPr="00EE167E">
          <w:rPr>
            <w:rFonts w:ascii="Times New Roman" w:hAnsi="Times New Roman" w:cs="Times New Roman"/>
            <w:sz w:val="28"/>
            <w:szCs w:val="28"/>
          </w:rPr>
          <w:t xml:space="preserve"> В. В., Язев В. А.</w:t>
        </w:r>
      </w:hyperlink>
      <w:r w:rsidRPr="00EE167E">
        <w:rPr>
          <w:rFonts w:ascii="Times New Roman" w:hAnsi="Times New Roman" w:cs="Times New Roman"/>
          <w:sz w:val="28"/>
          <w:szCs w:val="28"/>
        </w:rPr>
        <w:t xml:space="preserve"> Защита окружающей среды в нефтегазовом комплексе. Издание: </w:t>
      </w:r>
      <w:hyperlink r:id="rId58">
        <w:r w:rsidRPr="00EE167E">
          <w:rPr>
            <w:rFonts w:ascii="Times New Roman" w:hAnsi="Times New Roman" w:cs="Times New Roman"/>
            <w:sz w:val="28"/>
            <w:szCs w:val="28"/>
          </w:rPr>
          <w:t>Интеллект</w:t>
        </w:r>
      </w:hyperlink>
      <w:r w:rsidRPr="00EE167E">
        <w:rPr>
          <w:rFonts w:ascii="Times New Roman" w:hAnsi="Times New Roman" w:cs="Times New Roman"/>
          <w:sz w:val="28"/>
          <w:szCs w:val="28"/>
        </w:rPr>
        <w:t xml:space="preserve">, 2009, 352 </w:t>
      </w:r>
      <w:proofErr w:type="spellStart"/>
      <w:proofErr w:type="gramStart"/>
      <w:r w:rsidRPr="00EE167E">
        <w:rPr>
          <w:rFonts w:ascii="Times New Roman" w:hAnsi="Times New Roman" w:cs="Times New Roman"/>
          <w:sz w:val="28"/>
          <w:szCs w:val="28"/>
        </w:rPr>
        <w:t>стр</w:t>
      </w:r>
      <w:proofErr w:type="spellEnd"/>
      <w:proofErr w:type="gramEnd"/>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Беспамятнов</w:t>
      </w:r>
      <w:proofErr w:type="spellEnd"/>
      <w:r w:rsidRPr="00EE167E">
        <w:rPr>
          <w:rFonts w:ascii="Times New Roman" w:hAnsi="Times New Roman" w:cs="Times New Roman"/>
          <w:sz w:val="28"/>
          <w:szCs w:val="28"/>
        </w:rPr>
        <w:t xml:space="preserve"> Г.П., Кротов Ю.А. Предельно допустимые концентрации химических веществ в окружающей среде. Справочник. Л.: Химия, 1985. 528с.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Кельцев</w:t>
      </w:r>
      <w:proofErr w:type="spellEnd"/>
      <w:r w:rsidRPr="00EE167E">
        <w:rPr>
          <w:rFonts w:ascii="Times New Roman" w:hAnsi="Times New Roman" w:cs="Times New Roman"/>
          <w:sz w:val="28"/>
          <w:szCs w:val="28"/>
        </w:rPr>
        <w:t xml:space="preserve"> Н.В. Основы адсорбционной техники. 2-е изд. М</w:t>
      </w:r>
      <w:proofErr w:type="gramStart"/>
      <w:r w:rsidRPr="00EE167E">
        <w:rPr>
          <w:rFonts w:ascii="Times New Roman" w:hAnsi="Times New Roman" w:cs="Times New Roman"/>
          <w:sz w:val="28"/>
          <w:szCs w:val="28"/>
        </w:rPr>
        <w:t xml:space="preserve">,: </w:t>
      </w:r>
      <w:proofErr w:type="gramEnd"/>
      <w:r w:rsidRPr="00EE167E">
        <w:rPr>
          <w:rFonts w:ascii="Times New Roman" w:hAnsi="Times New Roman" w:cs="Times New Roman"/>
          <w:sz w:val="28"/>
          <w:szCs w:val="28"/>
        </w:rPr>
        <w:t>Химия, 1984. 592с.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Кузнецов И.Е., Троицкая Т.М. Защита воздушного бассейна от загрязнений вредными веществами химических предприятий. М.: Химия, 1979. 344с.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Родионов А.И., Клушин В.Н., </w:t>
      </w:r>
      <w:proofErr w:type="spellStart"/>
      <w:r w:rsidRPr="00EE167E">
        <w:rPr>
          <w:rFonts w:ascii="Times New Roman" w:hAnsi="Times New Roman" w:cs="Times New Roman"/>
          <w:sz w:val="28"/>
          <w:szCs w:val="28"/>
        </w:rPr>
        <w:t>Торочешников</w:t>
      </w:r>
      <w:proofErr w:type="spellEnd"/>
      <w:r w:rsidRPr="00EE167E">
        <w:rPr>
          <w:rFonts w:ascii="Times New Roman" w:hAnsi="Times New Roman" w:cs="Times New Roman"/>
          <w:sz w:val="28"/>
          <w:szCs w:val="28"/>
        </w:rPr>
        <w:t xml:space="preserve"> Н.С. Техника защиты окружающей среды. М.: Химия, 1989. 512с.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Очистка технологических газов</w:t>
      </w:r>
      <w:proofErr w:type="gramStart"/>
      <w:r w:rsidRPr="00EE167E">
        <w:rPr>
          <w:rFonts w:ascii="Times New Roman" w:hAnsi="Times New Roman" w:cs="Times New Roman"/>
          <w:sz w:val="28"/>
          <w:szCs w:val="28"/>
        </w:rPr>
        <w:t>/П</w:t>
      </w:r>
      <w:proofErr w:type="gramEnd"/>
      <w:r w:rsidRPr="00EE167E">
        <w:rPr>
          <w:rFonts w:ascii="Times New Roman" w:hAnsi="Times New Roman" w:cs="Times New Roman"/>
          <w:sz w:val="28"/>
          <w:szCs w:val="28"/>
        </w:rPr>
        <w:t xml:space="preserve">од ред. Семеновой Т.А. и </w:t>
      </w:r>
      <w:proofErr w:type="spellStart"/>
      <w:r w:rsidRPr="00EE167E">
        <w:rPr>
          <w:rFonts w:ascii="Times New Roman" w:hAnsi="Times New Roman" w:cs="Times New Roman"/>
          <w:sz w:val="28"/>
          <w:szCs w:val="28"/>
        </w:rPr>
        <w:t>Лейтеса</w:t>
      </w:r>
      <w:proofErr w:type="spellEnd"/>
      <w:r w:rsidRPr="00EE167E">
        <w:rPr>
          <w:rFonts w:ascii="Times New Roman" w:hAnsi="Times New Roman" w:cs="Times New Roman"/>
          <w:sz w:val="28"/>
          <w:szCs w:val="28"/>
        </w:rPr>
        <w:t xml:space="preserve"> И.Л. 2-е изд. М.: Химия, 1977. 488с.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Аширов</w:t>
      </w:r>
      <w:proofErr w:type="spellEnd"/>
      <w:r w:rsidRPr="00EE167E">
        <w:rPr>
          <w:rFonts w:ascii="Times New Roman" w:hAnsi="Times New Roman" w:cs="Times New Roman"/>
          <w:sz w:val="28"/>
          <w:szCs w:val="28"/>
        </w:rPr>
        <w:t xml:space="preserve"> А. Ионообменная очистка сточных вод, растворов и газов. Л.: Химия, 1983. 295с.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Ковалева И.Г., Ковалев В.Г. Биохимическая очистка сточных вод предприятий химической промышленности. М.: Химия, 1987. 1600с.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Харлампович</w:t>
      </w:r>
      <w:proofErr w:type="spellEnd"/>
      <w:r w:rsidRPr="00EE167E">
        <w:rPr>
          <w:rFonts w:ascii="Times New Roman" w:hAnsi="Times New Roman" w:cs="Times New Roman"/>
          <w:sz w:val="28"/>
          <w:szCs w:val="28"/>
        </w:rPr>
        <w:t xml:space="preserve"> Г.Д., Кудряшова Р.И. Безотходные технологические процессы в химической промышленности. М.: Химия, 1978. 280с.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Ласкорин</w:t>
      </w:r>
      <w:proofErr w:type="spellEnd"/>
      <w:r w:rsidRPr="00EE167E">
        <w:rPr>
          <w:rFonts w:ascii="Times New Roman" w:hAnsi="Times New Roman" w:cs="Times New Roman"/>
          <w:sz w:val="28"/>
          <w:szCs w:val="28"/>
        </w:rPr>
        <w:t xml:space="preserve"> Б.И., Громов Б.В., Цыганков А.П., Сенин В.Я. Безотходная технология в промышленности. М.: </w:t>
      </w:r>
      <w:proofErr w:type="spellStart"/>
      <w:r w:rsidRPr="00EE167E">
        <w:rPr>
          <w:rFonts w:ascii="Times New Roman" w:hAnsi="Times New Roman" w:cs="Times New Roman"/>
          <w:sz w:val="28"/>
          <w:szCs w:val="28"/>
        </w:rPr>
        <w:t>Стройиздат</w:t>
      </w:r>
      <w:proofErr w:type="spellEnd"/>
      <w:r w:rsidRPr="00EE167E">
        <w:rPr>
          <w:rFonts w:ascii="Times New Roman" w:hAnsi="Times New Roman" w:cs="Times New Roman"/>
          <w:sz w:val="28"/>
          <w:szCs w:val="28"/>
        </w:rPr>
        <w:t>, 1986. 160с.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Наркевич И.Я., </w:t>
      </w:r>
      <w:proofErr w:type="spellStart"/>
      <w:r w:rsidRPr="00EE167E">
        <w:rPr>
          <w:rFonts w:ascii="Times New Roman" w:hAnsi="Times New Roman" w:cs="Times New Roman"/>
          <w:sz w:val="28"/>
          <w:szCs w:val="28"/>
        </w:rPr>
        <w:t>Печковский</w:t>
      </w:r>
      <w:proofErr w:type="spellEnd"/>
      <w:r w:rsidRPr="00EE167E">
        <w:rPr>
          <w:rFonts w:ascii="Times New Roman" w:hAnsi="Times New Roman" w:cs="Times New Roman"/>
          <w:sz w:val="28"/>
          <w:szCs w:val="28"/>
        </w:rPr>
        <w:t xml:space="preserve"> В.В. Утилизация и ликвидация отходов в технологии неорганических веществ. М: Химия, 1984. 240с.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Оборудование и сооружения для защиты биосферы от промышленных выбросов. М.: Химия, 1985. 352с.</w:t>
      </w:r>
    </w:p>
    <w:p w:rsidR="00EE167E" w:rsidRPr="00EE167E" w:rsidRDefault="00EE167E" w:rsidP="00EE167E">
      <w:pPr>
        <w:spacing w:after="0"/>
        <w:rPr>
          <w:rFonts w:ascii="Times New Roman" w:hAnsi="Times New Roman" w:cs="Times New Roman"/>
          <w:sz w:val="28"/>
          <w:szCs w:val="28"/>
        </w:rPr>
      </w:pPr>
      <w:proofErr w:type="spellStart"/>
      <w:r w:rsidRPr="00EE167E">
        <w:rPr>
          <w:rFonts w:ascii="Times New Roman" w:hAnsi="Times New Roman" w:cs="Times New Roman"/>
          <w:b/>
          <w:sz w:val="28"/>
          <w:szCs w:val="28"/>
        </w:rPr>
        <w:t>Supplementary</w:t>
      </w:r>
      <w:proofErr w:type="spellEnd"/>
      <w:r w:rsidRPr="00EE167E">
        <w:rPr>
          <w:rFonts w:ascii="Times New Roman" w:hAnsi="Times New Roman" w:cs="Times New Roman"/>
          <w:b/>
          <w:sz w:val="28"/>
          <w:szCs w:val="28"/>
        </w:rPr>
        <w:t xml:space="preserve"> </w:t>
      </w:r>
      <w:proofErr w:type="spellStart"/>
      <w:r w:rsidRPr="00EE167E">
        <w:rPr>
          <w:rFonts w:ascii="Times New Roman" w:hAnsi="Times New Roman" w:cs="Times New Roman"/>
          <w:b/>
          <w:sz w:val="28"/>
          <w:szCs w:val="28"/>
        </w:rPr>
        <w:t>literature</w:t>
      </w:r>
      <w:proofErr w:type="spellEnd"/>
      <w:r w:rsidRPr="00EE167E">
        <w:rPr>
          <w:rFonts w:ascii="Times New Roman" w:hAnsi="Times New Roman" w:cs="Times New Roman"/>
          <w:b/>
          <w:sz w:val="28"/>
          <w:szCs w:val="28"/>
        </w:rPr>
        <w:t xml:space="preserve">: </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Коузов</w:t>
      </w:r>
      <w:proofErr w:type="spellEnd"/>
      <w:r w:rsidRPr="00EE167E">
        <w:rPr>
          <w:rFonts w:ascii="Times New Roman" w:hAnsi="Times New Roman" w:cs="Times New Roman"/>
          <w:sz w:val="28"/>
          <w:szCs w:val="28"/>
        </w:rPr>
        <w:t xml:space="preserve"> П.А., </w:t>
      </w:r>
      <w:proofErr w:type="spellStart"/>
      <w:r w:rsidRPr="00EE167E">
        <w:rPr>
          <w:rFonts w:ascii="Times New Roman" w:hAnsi="Times New Roman" w:cs="Times New Roman"/>
          <w:sz w:val="28"/>
          <w:szCs w:val="28"/>
        </w:rPr>
        <w:t>Мальгин</w:t>
      </w:r>
      <w:proofErr w:type="spellEnd"/>
      <w:r w:rsidRPr="00EE167E">
        <w:rPr>
          <w:rFonts w:ascii="Times New Roman" w:hAnsi="Times New Roman" w:cs="Times New Roman"/>
          <w:sz w:val="28"/>
          <w:szCs w:val="28"/>
        </w:rPr>
        <w:t xml:space="preserve"> А.Д., Скрябин Г.М. Очистка от пыли газов и воздуха в химической промышленности. Л.: Химия, 1982. 256с.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Справочник по пыле- и золоулавливанию/Под ред. </w:t>
      </w:r>
      <w:proofErr w:type="spellStart"/>
      <w:r w:rsidRPr="00EE167E">
        <w:rPr>
          <w:rFonts w:ascii="Times New Roman" w:hAnsi="Times New Roman" w:cs="Times New Roman"/>
          <w:sz w:val="28"/>
          <w:szCs w:val="28"/>
        </w:rPr>
        <w:t>Русанова</w:t>
      </w:r>
      <w:proofErr w:type="spellEnd"/>
      <w:r w:rsidRPr="00EE167E">
        <w:rPr>
          <w:rFonts w:ascii="Times New Roman" w:hAnsi="Times New Roman" w:cs="Times New Roman"/>
          <w:sz w:val="28"/>
          <w:szCs w:val="28"/>
        </w:rPr>
        <w:t xml:space="preserve"> А.А. 2-е </w:t>
      </w:r>
      <w:proofErr w:type="spellStart"/>
      <w:proofErr w:type="gramStart"/>
      <w:r w:rsidRPr="00EE167E">
        <w:rPr>
          <w:rFonts w:ascii="Times New Roman" w:hAnsi="Times New Roman" w:cs="Times New Roman"/>
          <w:sz w:val="28"/>
          <w:szCs w:val="28"/>
        </w:rPr>
        <w:t>изд</w:t>
      </w:r>
      <w:proofErr w:type="spellEnd"/>
      <w:proofErr w:type="gramEnd"/>
      <w:r w:rsidRPr="00EE167E">
        <w:rPr>
          <w:rFonts w:ascii="Times New Roman" w:hAnsi="Times New Roman" w:cs="Times New Roman"/>
          <w:sz w:val="28"/>
          <w:szCs w:val="28"/>
        </w:rPr>
        <w:t xml:space="preserve">, М.: </w:t>
      </w:r>
      <w:proofErr w:type="spellStart"/>
      <w:r w:rsidRPr="00EE167E">
        <w:rPr>
          <w:rFonts w:ascii="Times New Roman" w:hAnsi="Times New Roman" w:cs="Times New Roman"/>
          <w:sz w:val="28"/>
          <w:szCs w:val="28"/>
        </w:rPr>
        <w:t>Энергоатомиздат</w:t>
      </w:r>
      <w:proofErr w:type="spellEnd"/>
      <w:r w:rsidRPr="00EE167E">
        <w:rPr>
          <w:rFonts w:ascii="Times New Roman" w:hAnsi="Times New Roman" w:cs="Times New Roman"/>
          <w:sz w:val="28"/>
          <w:szCs w:val="28"/>
        </w:rPr>
        <w:t>, 1983. 312с.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Когановский</w:t>
      </w:r>
      <w:proofErr w:type="spellEnd"/>
      <w:r w:rsidRPr="00EE167E">
        <w:rPr>
          <w:rFonts w:ascii="Times New Roman" w:hAnsi="Times New Roman" w:cs="Times New Roman"/>
          <w:sz w:val="28"/>
          <w:szCs w:val="28"/>
        </w:rPr>
        <w:t xml:space="preserve"> А.М., </w:t>
      </w:r>
      <w:proofErr w:type="spellStart"/>
      <w:r w:rsidRPr="00EE167E">
        <w:rPr>
          <w:rFonts w:ascii="Times New Roman" w:hAnsi="Times New Roman" w:cs="Times New Roman"/>
          <w:sz w:val="28"/>
          <w:szCs w:val="28"/>
        </w:rPr>
        <w:t>Клименко</w:t>
      </w:r>
      <w:proofErr w:type="spellEnd"/>
      <w:r w:rsidRPr="00EE167E">
        <w:rPr>
          <w:rFonts w:ascii="Times New Roman" w:hAnsi="Times New Roman" w:cs="Times New Roman"/>
          <w:sz w:val="28"/>
          <w:szCs w:val="28"/>
        </w:rPr>
        <w:t xml:space="preserve"> Н.А., Левченко Т.М. и др. Очистка и использование сточных вод в промышленном водоснабжении. М.: Химия, 1983, 288с.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Быстров</w:t>
      </w:r>
      <w:proofErr w:type="spellEnd"/>
      <w:r w:rsidRPr="00EE167E">
        <w:rPr>
          <w:rFonts w:ascii="Times New Roman" w:hAnsi="Times New Roman" w:cs="Times New Roman"/>
          <w:sz w:val="28"/>
          <w:szCs w:val="28"/>
        </w:rPr>
        <w:t xml:space="preserve"> Г.А., Гальперин В.М., Титов Б.Я. Обезвреживание и утилизация отходов в производстве пластмасс. Л.: Химия, 1982. 264с.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proofErr w:type="spellStart"/>
      <w:r w:rsidRPr="00EE167E">
        <w:rPr>
          <w:rFonts w:ascii="Times New Roman" w:hAnsi="Times New Roman" w:cs="Times New Roman"/>
          <w:sz w:val="28"/>
          <w:szCs w:val="28"/>
        </w:rPr>
        <w:t>Дытнерский</w:t>
      </w:r>
      <w:proofErr w:type="spellEnd"/>
      <w:r w:rsidRPr="00EE167E">
        <w:rPr>
          <w:rFonts w:ascii="Times New Roman" w:hAnsi="Times New Roman" w:cs="Times New Roman"/>
          <w:sz w:val="28"/>
          <w:szCs w:val="28"/>
        </w:rPr>
        <w:t xml:space="preserve"> Ю.И. </w:t>
      </w:r>
      <w:proofErr w:type="spellStart"/>
      <w:r w:rsidRPr="00EE167E">
        <w:rPr>
          <w:rFonts w:ascii="Times New Roman" w:hAnsi="Times New Roman" w:cs="Times New Roman"/>
          <w:sz w:val="28"/>
          <w:szCs w:val="28"/>
        </w:rPr>
        <w:t>Баромембранные</w:t>
      </w:r>
      <w:proofErr w:type="spellEnd"/>
      <w:r w:rsidRPr="00EE167E">
        <w:rPr>
          <w:rFonts w:ascii="Times New Roman" w:hAnsi="Times New Roman" w:cs="Times New Roman"/>
          <w:sz w:val="28"/>
          <w:szCs w:val="28"/>
        </w:rPr>
        <w:t xml:space="preserve"> процессы. Теория и расчет. М.: Химия, 1986. 272с.</w:t>
      </w:r>
    </w:p>
    <w:p w:rsidR="00EE167E" w:rsidRPr="00EE167E" w:rsidRDefault="00EE167E" w:rsidP="00EE167E">
      <w:pPr>
        <w:numPr>
          <w:ilvl w:val="0"/>
          <w:numId w:val="5"/>
        </w:numPr>
        <w:spacing w:after="0" w:line="240" w:lineRule="auto"/>
        <w:ind w:left="360" w:hanging="360"/>
        <w:jc w:val="both"/>
        <w:rPr>
          <w:rFonts w:ascii="Times New Roman" w:hAnsi="Times New Roman" w:cs="Times New Roman"/>
          <w:sz w:val="28"/>
          <w:szCs w:val="28"/>
        </w:rPr>
      </w:pPr>
      <w:r w:rsidRPr="00EE167E">
        <w:rPr>
          <w:rFonts w:ascii="Times New Roman" w:hAnsi="Times New Roman" w:cs="Times New Roman"/>
          <w:sz w:val="28"/>
          <w:szCs w:val="28"/>
        </w:rPr>
        <w:t xml:space="preserve">Жуков А.И., Монгайт К.Л., </w:t>
      </w:r>
      <w:proofErr w:type="spellStart"/>
      <w:r w:rsidRPr="00EE167E">
        <w:rPr>
          <w:rFonts w:ascii="Times New Roman" w:hAnsi="Times New Roman" w:cs="Times New Roman"/>
          <w:sz w:val="28"/>
          <w:szCs w:val="28"/>
        </w:rPr>
        <w:t>Родзиллер</w:t>
      </w:r>
      <w:proofErr w:type="spellEnd"/>
      <w:r w:rsidRPr="00EE167E">
        <w:rPr>
          <w:rFonts w:ascii="Times New Roman" w:hAnsi="Times New Roman" w:cs="Times New Roman"/>
          <w:sz w:val="28"/>
          <w:szCs w:val="28"/>
        </w:rPr>
        <w:t xml:space="preserve"> И.Л. Методы очистки производственных сточных вод. М.: </w:t>
      </w:r>
      <w:proofErr w:type="spellStart"/>
      <w:r w:rsidRPr="00EE167E">
        <w:rPr>
          <w:rFonts w:ascii="Times New Roman" w:hAnsi="Times New Roman" w:cs="Times New Roman"/>
          <w:sz w:val="28"/>
          <w:szCs w:val="28"/>
        </w:rPr>
        <w:t>Стройиздат</w:t>
      </w:r>
      <w:proofErr w:type="spellEnd"/>
      <w:r w:rsidRPr="00EE167E">
        <w:rPr>
          <w:rFonts w:ascii="Times New Roman" w:hAnsi="Times New Roman" w:cs="Times New Roman"/>
          <w:sz w:val="28"/>
          <w:szCs w:val="28"/>
        </w:rPr>
        <w:t>, 1977. 204с.</w:t>
      </w: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roofErr w:type="spellStart"/>
      <w:r w:rsidRPr="00EE167E">
        <w:rPr>
          <w:rFonts w:ascii="Times New Roman" w:hAnsi="Times New Roman" w:cs="Times New Roman"/>
          <w:sz w:val="28"/>
          <w:szCs w:val="28"/>
        </w:rPr>
        <w:t>Жуматаева</w:t>
      </w:r>
      <w:proofErr w:type="spellEnd"/>
      <w:r w:rsidRPr="00EE167E">
        <w:rPr>
          <w:rFonts w:ascii="Times New Roman" w:hAnsi="Times New Roman" w:cs="Times New Roman"/>
          <w:sz w:val="28"/>
          <w:szCs w:val="28"/>
        </w:rPr>
        <w:t xml:space="preserve"> С.Б.</w:t>
      </w: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keepNext/>
        <w:widowControl w:val="0"/>
        <w:spacing w:after="0"/>
        <w:jc w:val="right"/>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keepNext/>
        <w:widowControl w:val="0"/>
        <w:spacing w:after="0"/>
        <w:jc w:val="center"/>
        <w:rPr>
          <w:rFonts w:ascii="Times New Roman" w:hAnsi="Times New Roman" w:cs="Times New Roman"/>
          <w:sz w:val="28"/>
          <w:szCs w:val="28"/>
        </w:rPr>
      </w:pPr>
    </w:p>
    <w:p w:rsidR="00EE167E" w:rsidRPr="00EE167E" w:rsidRDefault="00EE167E" w:rsidP="00EE167E">
      <w:pPr>
        <w:keepNext/>
        <w:spacing w:before="240" w:after="60"/>
        <w:jc w:val="center"/>
        <w:rPr>
          <w:rFonts w:ascii="Times New Roman" w:hAnsi="Times New Roman" w:cs="Times New Roman"/>
          <w:sz w:val="28"/>
          <w:szCs w:val="28"/>
        </w:rPr>
      </w:pPr>
      <w:r w:rsidRPr="00EE167E">
        <w:rPr>
          <w:rFonts w:ascii="Times New Roman" w:hAnsi="Times New Roman" w:cs="Times New Roman"/>
          <w:sz w:val="28"/>
          <w:szCs w:val="28"/>
        </w:rPr>
        <w:t>МЕТОДИЧЕСКИЕ УКАЗАНИЯ</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xml:space="preserve">по изучению дисциплины </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«Коллективные и индивидуальные средства защиты»</w:t>
      </w: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Подписано в печать ___________</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xml:space="preserve">Формат бумаги </w:t>
      </w:r>
      <w:proofErr w:type="spellStart"/>
      <w:r w:rsidRPr="00EE167E">
        <w:rPr>
          <w:rFonts w:ascii="Times New Roman" w:hAnsi="Times New Roman" w:cs="Times New Roman"/>
          <w:sz w:val="28"/>
          <w:szCs w:val="28"/>
        </w:rPr>
        <w:t>X</w:t>
      </w:r>
      <w:r w:rsidRPr="00EE167E">
        <w:rPr>
          <w:rFonts w:ascii="Times New Roman" w:hAnsi="Times New Roman" w:cs="Times New Roman"/>
          <w:sz w:val="28"/>
          <w:szCs w:val="28"/>
          <w:vertAlign w:val="superscript"/>
        </w:rPr>
        <w:t>x</w:t>
      </w:r>
      <w:r w:rsidRPr="00EE167E">
        <w:rPr>
          <w:rFonts w:ascii="Times New Roman" w:hAnsi="Times New Roman" w:cs="Times New Roman"/>
          <w:sz w:val="28"/>
          <w:szCs w:val="28"/>
        </w:rPr>
        <w:t>Y</w:t>
      </w:r>
      <w:proofErr w:type="spellEnd"/>
      <w:r w:rsidRPr="00EE167E">
        <w:rPr>
          <w:rFonts w:ascii="Times New Roman" w:hAnsi="Times New Roman" w:cs="Times New Roman"/>
          <w:sz w:val="28"/>
          <w:szCs w:val="28"/>
        </w:rPr>
        <w:t xml:space="preserve">  1/16</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Бумага типографская. Печать офсетная. Объем     п.</w:t>
      </w:r>
      <w:proofErr w:type="gramStart"/>
      <w:r w:rsidRPr="00EE167E">
        <w:rPr>
          <w:rFonts w:ascii="Times New Roman" w:hAnsi="Times New Roman" w:cs="Times New Roman"/>
          <w:sz w:val="28"/>
          <w:szCs w:val="28"/>
        </w:rPr>
        <w:t>л</w:t>
      </w:r>
      <w:proofErr w:type="gramEnd"/>
      <w:r w:rsidRPr="00EE167E">
        <w:rPr>
          <w:rFonts w:ascii="Times New Roman" w:hAnsi="Times New Roman" w:cs="Times New Roman"/>
          <w:sz w:val="28"/>
          <w:szCs w:val="28"/>
        </w:rPr>
        <w:t>.</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Тираж  20 экз. Заказ № …*</w:t>
      </w: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Издание Южно-Казахстанского  государственного университета</w:t>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xml:space="preserve">им. </w:t>
      </w:r>
      <w:proofErr w:type="spellStart"/>
      <w:r w:rsidRPr="00EE167E">
        <w:rPr>
          <w:rFonts w:ascii="Times New Roman" w:hAnsi="Times New Roman" w:cs="Times New Roman"/>
          <w:sz w:val="28"/>
          <w:szCs w:val="28"/>
        </w:rPr>
        <w:t>М.Ауезова</w:t>
      </w:r>
      <w:proofErr w:type="spellEnd"/>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t xml:space="preserve">Издательский центр ЮКГУ им. </w:t>
      </w:r>
      <w:proofErr w:type="spellStart"/>
      <w:r w:rsidRPr="00EE167E">
        <w:rPr>
          <w:rFonts w:ascii="Times New Roman" w:hAnsi="Times New Roman" w:cs="Times New Roman"/>
          <w:sz w:val="28"/>
          <w:szCs w:val="28"/>
        </w:rPr>
        <w:t>М.Ауезова</w:t>
      </w:r>
      <w:proofErr w:type="spellEnd"/>
      <w:r w:rsidRPr="00EE167E">
        <w:rPr>
          <w:rFonts w:ascii="Times New Roman" w:hAnsi="Times New Roman" w:cs="Times New Roman"/>
          <w:sz w:val="28"/>
          <w:szCs w:val="28"/>
        </w:rPr>
        <w:t xml:space="preserve">, г. Шымкент, пр. </w:t>
      </w:r>
      <w:proofErr w:type="spellStart"/>
      <w:r w:rsidRPr="00EE167E">
        <w:rPr>
          <w:rFonts w:ascii="Times New Roman" w:hAnsi="Times New Roman" w:cs="Times New Roman"/>
          <w:sz w:val="28"/>
          <w:szCs w:val="28"/>
        </w:rPr>
        <w:t>Тауке</w:t>
      </w:r>
      <w:proofErr w:type="spellEnd"/>
      <w:r w:rsidRPr="00EE167E">
        <w:rPr>
          <w:rFonts w:ascii="Times New Roman" w:hAnsi="Times New Roman" w:cs="Times New Roman"/>
          <w:sz w:val="28"/>
          <w:szCs w:val="28"/>
        </w:rPr>
        <w:t xml:space="preserve"> хана, 5</w:t>
      </w:r>
      <w:r w:rsidRPr="00EE167E">
        <w:rPr>
          <w:rFonts w:ascii="Times New Roman" w:hAnsi="Times New Roman" w:cs="Times New Roman"/>
          <w:noProof/>
          <w:sz w:val="28"/>
          <w:szCs w:val="28"/>
        </w:rPr>
        <w:drawing>
          <wp:anchor distT="0" distB="0" distL="114300" distR="114300" simplePos="0" relativeHeight="251659264" behindDoc="0" locked="0" layoutInCell="0" allowOverlap="0">
            <wp:simplePos x="0" y="0"/>
            <wp:positionH relativeFrom="margin">
              <wp:posOffset>2844800</wp:posOffset>
            </wp:positionH>
            <wp:positionV relativeFrom="paragraph">
              <wp:posOffset>9156700</wp:posOffset>
            </wp:positionV>
            <wp:extent cx="228600" cy="228600"/>
            <wp:effectExtent l="0" t="0" r="0" b="0"/>
            <wp:wrapNone/>
            <wp:docPr id="1"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59"/>
                    <a:srcRect/>
                    <a:stretch>
                      <a:fillRect/>
                    </a:stretch>
                  </pic:blipFill>
                  <pic:spPr>
                    <a:xfrm>
                      <a:off x="0" y="0"/>
                      <a:ext cx="228600" cy="228600"/>
                    </a:xfrm>
                    <a:prstGeom prst="rect">
                      <a:avLst/>
                    </a:prstGeom>
                    <a:ln/>
                  </pic:spPr>
                </pic:pic>
              </a:graphicData>
            </a:graphic>
          </wp:anchor>
        </w:drawing>
      </w:r>
    </w:p>
    <w:p w:rsidR="00EE167E" w:rsidRPr="00EE167E" w:rsidRDefault="00EE167E" w:rsidP="00EE167E">
      <w:pPr>
        <w:spacing w:after="0"/>
        <w:jc w:val="center"/>
        <w:rPr>
          <w:rFonts w:ascii="Times New Roman" w:hAnsi="Times New Roman" w:cs="Times New Roman"/>
          <w:sz w:val="28"/>
          <w:szCs w:val="28"/>
        </w:rPr>
      </w:pPr>
      <w:r w:rsidRPr="00EE167E">
        <w:rPr>
          <w:rFonts w:ascii="Times New Roman" w:hAnsi="Times New Roman" w:cs="Times New Roman"/>
          <w:sz w:val="28"/>
          <w:szCs w:val="28"/>
        </w:rPr>
        <w:br w:type="column"/>
      </w:r>
      <w:r w:rsidRPr="00EE167E">
        <w:rPr>
          <w:rFonts w:ascii="Times New Roman" w:hAnsi="Times New Roman" w:cs="Times New Roman"/>
          <w:sz w:val="28"/>
          <w:szCs w:val="28"/>
        </w:rPr>
        <w:lastRenderedPageBreak/>
        <w:br w:type="column"/>
      </w:r>
    </w:p>
    <w:p w:rsidR="007376A5" w:rsidRPr="00EE167E" w:rsidRDefault="007376A5">
      <w:pPr>
        <w:rPr>
          <w:rFonts w:ascii="Times New Roman" w:hAnsi="Times New Roman" w:cs="Times New Roman"/>
          <w:sz w:val="28"/>
          <w:szCs w:val="28"/>
        </w:rPr>
      </w:pPr>
    </w:p>
    <w:sectPr w:rsidR="007376A5" w:rsidRPr="00EE167E" w:rsidSect="009166A4">
      <w:footerReference w:type="default" r:id="rId60"/>
      <w:pgSz w:w="11906" w:h="16838"/>
      <w:pgMar w:top="964" w:right="851" w:bottom="1134" w:left="964" w:header="720" w:footer="720" w:gutter="0"/>
      <w:pgNumType w:start="1"/>
      <w:cols w:space="720" w:equalWidth="0">
        <w:col w:w="9689"/>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558511"/>
      <w:docPartObj>
        <w:docPartGallery w:val="Page Numbers (Bottom of Page)"/>
        <w:docPartUnique/>
      </w:docPartObj>
    </w:sdtPr>
    <w:sdtEndPr/>
    <w:sdtContent>
      <w:p w:rsidR="00516213" w:rsidRDefault="007376A5">
        <w:pPr>
          <w:pStyle w:val="ac"/>
          <w:jc w:val="center"/>
        </w:pPr>
        <w:r>
          <w:fldChar w:fldCharType="begin"/>
        </w:r>
        <w:r>
          <w:instrText>PAGE   \* MERGEFORMAT</w:instrText>
        </w:r>
        <w:r>
          <w:fldChar w:fldCharType="separate"/>
        </w:r>
        <w:r w:rsidR="00EE167E">
          <w:rPr>
            <w:noProof/>
          </w:rPr>
          <w:t>30</w:t>
        </w:r>
        <w:r>
          <w:fldChar w:fldCharType="end"/>
        </w:r>
      </w:p>
    </w:sdtContent>
  </w:sdt>
  <w:p w:rsidR="00516213" w:rsidRDefault="007376A5">
    <w:pPr>
      <w:pStyle w:val="ac"/>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50742"/>
    <w:multiLevelType w:val="multilevel"/>
    <w:tmpl w:val="1AB60B9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64701ED"/>
    <w:multiLevelType w:val="multilevel"/>
    <w:tmpl w:val="1D4A1F8C"/>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2">
    <w:nsid w:val="06D3007A"/>
    <w:multiLevelType w:val="multilevel"/>
    <w:tmpl w:val="DC589DF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071F5895"/>
    <w:multiLevelType w:val="multilevel"/>
    <w:tmpl w:val="45E6F5B4"/>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nsid w:val="0C6669B2"/>
    <w:multiLevelType w:val="multilevel"/>
    <w:tmpl w:val="3F04DB3E"/>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5">
    <w:nsid w:val="0C802D83"/>
    <w:multiLevelType w:val="multilevel"/>
    <w:tmpl w:val="74F667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nsid w:val="0F78288E"/>
    <w:multiLevelType w:val="multilevel"/>
    <w:tmpl w:val="1318F2E4"/>
    <w:lvl w:ilvl="0">
      <w:start w:val="1"/>
      <w:numFmt w:val="decimal"/>
      <w:lvlText w:val="%1."/>
      <w:lvlJc w:val="left"/>
      <w:pPr>
        <w:ind w:left="1440" w:firstLine="1080"/>
      </w:pPr>
      <w:rPr>
        <w:vertAlign w:val="baseline"/>
      </w:rPr>
    </w:lvl>
    <w:lvl w:ilvl="1">
      <w:start w:val="1"/>
      <w:numFmt w:val="lowerLetter"/>
      <w:lvlText w:val="%2."/>
      <w:lvlJc w:val="left"/>
      <w:pPr>
        <w:ind w:left="2160" w:firstLine="1800"/>
      </w:pPr>
      <w:rPr>
        <w:vertAlign w:val="baseline"/>
      </w:rPr>
    </w:lvl>
    <w:lvl w:ilvl="2">
      <w:start w:val="1"/>
      <w:numFmt w:val="lowerRoman"/>
      <w:lvlText w:val="%3."/>
      <w:lvlJc w:val="right"/>
      <w:pPr>
        <w:ind w:left="2880" w:firstLine="2700"/>
      </w:pPr>
      <w:rPr>
        <w:vertAlign w:val="baseline"/>
      </w:rPr>
    </w:lvl>
    <w:lvl w:ilvl="3">
      <w:start w:val="1"/>
      <w:numFmt w:val="decimal"/>
      <w:lvlText w:val="%4."/>
      <w:lvlJc w:val="left"/>
      <w:pPr>
        <w:ind w:left="3600" w:firstLine="3240"/>
      </w:pPr>
      <w:rPr>
        <w:vertAlign w:val="baseline"/>
      </w:rPr>
    </w:lvl>
    <w:lvl w:ilvl="4">
      <w:start w:val="1"/>
      <w:numFmt w:val="lowerLetter"/>
      <w:lvlText w:val="%5."/>
      <w:lvlJc w:val="left"/>
      <w:pPr>
        <w:ind w:left="4320" w:firstLine="3960"/>
      </w:pPr>
      <w:rPr>
        <w:vertAlign w:val="baseline"/>
      </w:rPr>
    </w:lvl>
    <w:lvl w:ilvl="5">
      <w:start w:val="1"/>
      <w:numFmt w:val="lowerRoman"/>
      <w:lvlText w:val="%6."/>
      <w:lvlJc w:val="right"/>
      <w:pPr>
        <w:ind w:left="5040" w:firstLine="4860"/>
      </w:pPr>
      <w:rPr>
        <w:vertAlign w:val="baseline"/>
      </w:rPr>
    </w:lvl>
    <w:lvl w:ilvl="6">
      <w:start w:val="1"/>
      <w:numFmt w:val="decimal"/>
      <w:lvlText w:val="%7."/>
      <w:lvlJc w:val="left"/>
      <w:pPr>
        <w:ind w:left="5760" w:firstLine="5400"/>
      </w:pPr>
      <w:rPr>
        <w:vertAlign w:val="baseline"/>
      </w:rPr>
    </w:lvl>
    <w:lvl w:ilvl="7">
      <w:start w:val="1"/>
      <w:numFmt w:val="lowerLetter"/>
      <w:lvlText w:val="%8."/>
      <w:lvlJc w:val="left"/>
      <w:pPr>
        <w:ind w:left="6480" w:firstLine="6120"/>
      </w:pPr>
      <w:rPr>
        <w:vertAlign w:val="baseline"/>
      </w:rPr>
    </w:lvl>
    <w:lvl w:ilvl="8">
      <w:start w:val="1"/>
      <w:numFmt w:val="lowerRoman"/>
      <w:lvlText w:val="%9."/>
      <w:lvlJc w:val="right"/>
      <w:pPr>
        <w:ind w:left="7200" w:firstLine="7020"/>
      </w:pPr>
      <w:rPr>
        <w:vertAlign w:val="baseline"/>
      </w:rPr>
    </w:lvl>
  </w:abstractNum>
  <w:abstractNum w:abstractNumId="7">
    <w:nsid w:val="129A44A0"/>
    <w:multiLevelType w:val="multilevel"/>
    <w:tmpl w:val="C49C2FF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
    <w:nsid w:val="139D17E4"/>
    <w:multiLevelType w:val="multilevel"/>
    <w:tmpl w:val="65D4CB1E"/>
    <w:lvl w:ilvl="0">
      <w:start w:val="1"/>
      <w:numFmt w:val="decimal"/>
      <w:lvlText w:val="%1."/>
      <w:lvlJc w:val="left"/>
      <w:pPr>
        <w:ind w:left="540" w:firstLine="18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9">
    <w:nsid w:val="1487332C"/>
    <w:multiLevelType w:val="multilevel"/>
    <w:tmpl w:val="D07A96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15A35608"/>
    <w:multiLevelType w:val="multilevel"/>
    <w:tmpl w:val="790C4F6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nsid w:val="1F2B6A47"/>
    <w:multiLevelType w:val="multilevel"/>
    <w:tmpl w:val="F97A697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
    <w:nsid w:val="215E42D5"/>
    <w:multiLevelType w:val="multilevel"/>
    <w:tmpl w:val="483CA2D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
    <w:nsid w:val="21C24DF2"/>
    <w:multiLevelType w:val="multilevel"/>
    <w:tmpl w:val="EC2E2FA4"/>
    <w:lvl w:ilvl="0">
      <w:start w:val="1"/>
      <w:numFmt w:val="bullet"/>
      <w:lvlText w:val="●"/>
      <w:lvlJc w:val="left"/>
      <w:pPr>
        <w:ind w:left="720" w:firstLine="360"/>
      </w:pPr>
      <w:rPr>
        <w:rFonts w:ascii="Arial" w:eastAsia="Arial" w:hAnsi="Arial" w:cs="Arial"/>
        <w:sz w:val="20"/>
        <w:szCs w:val="20"/>
        <w:vertAlign w:val="baseline"/>
      </w:rPr>
    </w:lvl>
    <w:lvl w:ilvl="1">
      <w:start w:val="1"/>
      <w:numFmt w:val="bullet"/>
      <w:lvlText w:val="o"/>
      <w:lvlJc w:val="left"/>
      <w:pPr>
        <w:ind w:left="1440" w:firstLine="1080"/>
      </w:pPr>
      <w:rPr>
        <w:rFonts w:ascii="Arial" w:eastAsia="Arial" w:hAnsi="Arial" w:cs="Arial"/>
        <w:sz w:val="20"/>
        <w:szCs w:val="20"/>
        <w:vertAlign w:val="baseline"/>
      </w:rPr>
    </w:lvl>
    <w:lvl w:ilvl="2">
      <w:start w:val="1"/>
      <w:numFmt w:val="bullet"/>
      <w:lvlText w:val="▪"/>
      <w:lvlJc w:val="left"/>
      <w:pPr>
        <w:ind w:left="2160" w:firstLine="1800"/>
      </w:pPr>
      <w:rPr>
        <w:rFonts w:ascii="Arial" w:eastAsia="Arial" w:hAnsi="Arial" w:cs="Arial"/>
        <w:sz w:val="20"/>
        <w:szCs w:val="20"/>
        <w:vertAlign w:val="baseline"/>
      </w:rPr>
    </w:lvl>
    <w:lvl w:ilvl="3">
      <w:start w:val="1"/>
      <w:numFmt w:val="bullet"/>
      <w:lvlText w:val="▪"/>
      <w:lvlJc w:val="left"/>
      <w:pPr>
        <w:ind w:left="2880" w:firstLine="2520"/>
      </w:pPr>
      <w:rPr>
        <w:rFonts w:ascii="Arial" w:eastAsia="Arial" w:hAnsi="Arial" w:cs="Arial"/>
        <w:sz w:val="20"/>
        <w:szCs w:val="20"/>
        <w:vertAlign w:val="baseline"/>
      </w:rPr>
    </w:lvl>
    <w:lvl w:ilvl="4">
      <w:start w:val="1"/>
      <w:numFmt w:val="bullet"/>
      <w:lvlText w:val="▪"/>
      <w:lvlJc w:val="left"/>
      <w:pPr>
        <w:ind w:left="3600" w:firstLine="3240"/>
      </w:pPr>
      <w:rPr>
        <w:rFonts w:ascii="Arial" w:eastAsia="Arial" w:hAnsi="Arial" w:cs="Arial"/>
        <w:sz w:val="20"/>
        <w:szCs w:val="20"/>
        <w:vertAlign w:val="baseline"/>
      </w:rPr>
    </w:lvl>
    <w:lvl w:ilvl="5">
      <w:start w:val="1"/>
      <w:numFmt w:val="bullet"/>
      <w:lvlText w:val="▪"/>
      <w:lvlJc w:val="left"/>
      <w:pPr>
        <w:ind w:left="4320" w:firstLine="3960"/>
      </w:pPr>
      <w:rPr>
        <w:rFonts w:ascii="Arial" w:eastAsia="Arial" w:hAnsi="Arial" w:cs="Arial"/>
        <w:sz w:val="20"/>
        <w:szCs w:val="20"/>
        <w:vertAlign w:val="baseline"/>
      </w:rPr>
    </w:lvl>
    <w:lvl w:ilvl="6">
      <w:start w:val="1"/>
      <w:numFmt w:val="bullet"/>
      <w:lvlText w:val="▪"/>
      <w:lvlJc w:val="left"/>
      <w:pPr>
        <w:ind w:left="5040" w:firstLine="4680"/>
      </w:pPr>
      <w:rPr>
        <w:rFonts w:ascii="Arial" w:eastAsia="Arial" w:hAnsi="Arial" w:cs="Arial"/>
        <w:sz w:val="20"/>
        <w:szCs w:val="20"/>
        <w:vertAlign w:val="baseline"/>
      </w:rPr>
    </w:lvl>
    <w:lvl w:ilvl="7">
      <w:start w:val="1"/>
      <w:numFmt w:val="bullet"/>
      <w:lvlText w:val="▪"/>
      <w:lvlJc w:val="left"/>
      <w:pPr>
        <w:ind w:left="5760" w:firstLine="5400"/>
      </w:pPr>
      <w:rPr>
        <w:rFonts w:ascii="Arial" w:eastAsia="Arial" w:hAnsi="Arial" w:cs="Arial"/>
        <w:sz w:val="20"/>
        <w:szCs w:val="20"/>
        <w:vertAlign w:val="baseline"/>
      </w:rPr>
    </w:lvl>
    <w:lvl w:ilvl="8">
      <w:start w:val="1"/>
      <w:numFmt w:val="bullet"/>
      <w:lvlText w:val="▪"/>
      <w:lvlJc w:val="left"/>
      <w:pPr>
        <w:ind w:left="6480" w:firstLine="6120"/>
      </w:pPr>
      <w:rPr>
        <w:rFonts w:ascii="Arial" w:eastAsia="Arial" w:hAnsi="Arial" w:cs="Arial"/>
        <w:sz w:val="20"/>
        <w:szCs w:val="20"/>
        <w:vertAlign w:val="baseline"/>
      </w:rPr>
    </w:lvl>
  </w:abstractNum>
  <w:abstractNum w:abstractNumId="14">
    <w:nsid w:val="258237F5"/>
    <w:multiLevelType w:val="multilevel"/>
    <w:tmpl w:val="0448C0A6"/>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25B24BC2"/>
    <w:multiLevelType w:val="multilevel"/>
    <w:tmpl w:val="0750D8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nsid w:val="278B2829"/>
    <w:multiLevelType w:val="multilevel"/>
    <w:tmpl w:val="E70C484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28DD7053"/>
    <w:multiLevelType w:val="multilevel"/>
    <w:tmpl w:val="FC3E6AF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
    <w:nsid w:val="2E0B237E"/>
    <w:multiLevelType w:val="multilevel"/>
    <w:tmpl w:val="BC9892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nsid w:val="2E4557AE"/>
    <w:multiLevelType w:val="multilevel"/>
    <w:tmpl w:val="DA489E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2F946CF2"/>
    <w:multiLevelType w:val="multilevel"/>
    <w:tmpl w:val="A704E08A"/>
    <w:lvl w:ilvl="0">
      <w:numFmt w:val="bullet"/>
      <w:lvlText w:val="-"/>
      <w:lvlJc w:val="left"/>
      <w:pPr>
        <w:ind w:left="720" w:firstLine="360"/>
      </w:pPr>
      <w:rPr>
        <w:rFonts w:ascii="Arial" w:eastAsia="Arial" w:hAnsi="Arial" w:cs="Arial"/>
        <w:vertAlign w:val="baseline"/>
      </w:rPr>
    </w:lvl>
    <w:lvl w:ilvl="1">
      <w:start w:val="1"/>
      <w:numFmt w:val="bullet"/>
      <w:lvlText w:val="o"/>
      <w:lvlJc w:val="left"/>
      <w:pPr>
        <w:ind w:left="1440" w:firstLine="1080"/>
      </w:pPr>
      <w:rPr>
        <w:rFonts w:ascii="Arial" w:eastAsia="Arial" w:hAnsi="Arial" w:cs="Arial"/>
        <w:vertAlign w:val="baseline"/>
      </w:rPr>
    </w:lvl>
    <w:lvl w:ilvl="2">
      <w:start w:val="1"/>
      <w:numFmt w:val="bullet"/>
      <w:lvlText w:val="▪"/>
      <w:lvlJc w:val="left"/>
      <w:pPr>
        <w:ind w:left="2160" w:firstLine="1800"/>
      </w:pPr>
      <w:rPr>
        <w:rFonts w:ascii="Arial" w:eastAsia="Arial" w:hAnsi="Arial" w:cs="Arial"/>
        <w:vertAlign w:val="baseline"/>
      </w:rPr>
    </w:lvl>
    <w:lvl w:ilvl="3">
      <w:start w:val="1"/>
      <w:numFmt w:val="bullet"/>
      <w:lvlText w:val="●"/>
      <w:lvlJc w:val="left"/>
      <w:pPr>
        <w:ind w:left="2880" w:firstLine="2520"/>
      </w:pPr>
      <w:rPr>
        <w:rFonts w:ascii="Arial" w:eastAsia="Arial" w:hAnsi="Arial" w:cs="Arial"/>
        <w:vertAlign w:val="baseline"/>
      </w:rPr>
    </w:lvl>
    <w:lvl w:ilvl="4">
      <w:start w:val="1"/>
      <w:numFmt w:val="bullet"/>
      <w:lvlText w:val="o"/>
      <w:lvlJc w:val="left"/>
      <w:pPr>
        <w:ind w:left="3600" w:firstLine="3240"/>
      </w:pPr>
      <w:rPr>
        <w:rFonts w:ascii="Arial" w:eastAsia="Arial" w:hAnsi="Arial" w:cs="Arial"/>
        <w:vertAlign w:val="baseline"/>
      </w:rPr>
    </w:lvl>
    <w:lvl w:ilvl="5">
      <w:start w:val="1"/>
      <w:numFmt w:val="bullet"/>
      <w:lvlText w:val="▪"/>
      <w:lvlJc w:val="left"/>
      <w:pPr>
        <w:ind w:left="4320" w:firstLine="3960"/>
      </w:pPr>
      <w:rPr>
        <w:rFonts w:ascii="Arial" w:eastAsia="Arial" w:hAnsi="Arial" w:cs="Arial"/>
        <w:vertAlign w:val="baseline"/>
      </w:rPr>
    </w:lvl>
    <w:lvl w:ilvl="6">
      <w:start w:val="1"/>
      <w:numFmt w:val="bullet"/>
      <w:lvlText w:val="●"/>
      <w:lvlJc w:val="left"/>
      <w:pPr>
        <w:ind w:left="5040" w:firstLine="4680"/>
      </w:pPr>
      <w:rPr>
        <w:rFonts w:ascii="Arial" w:eastAsia="Arial" w:hAnsi="Arial" w:cs="Arial"/>
        <w:vertAlign w:val="baseline"/>
      </w:rPr>
    </w:lvl>
    <w:lvl w:ilvl="7">
      <w:start w:val="1"/>
      <w:numFmt w:val="bullet"/>
      <w:lvlText w:val="o"/>
      <w:lvlJc w:val="left"/>
      <w:pPr>
        <w:ind w:left="5760" w:firstLine="5400"/>
      </w:pPr>
      <w:rPr>
        <w:rFonts w:ascii="Arial" w:eastAsia="Arial" w:hAnsi="Arial" w:cs="Arial"/>
        <w:vertAlign w:val="baseline"/>
      </w:rPr>
    </w:lvl>
    <w:lvl w:ilvl="8">
      <w:start w:val="1"/>
      <w:numFmt w:val="bullet"/>
      <w:lvlText w:val="▪"/>
      <w:lvlJc w:val="left"/>
      <w:pPr>
        <w:ind w:left="6480" w:firstLine="6120"/>
      </w:pPr>
      <w:rPr>
        <w:rFonts w:ascii="Arial" w:eastAsia="Arial" w:hAnsi="Arial" w:cs="Arial"/>
        <w:vertAlign w:val="baseline"/>
      </w:rPr>
    </w:lvl>
  </w:abstractNum>
  <w:abstractNum w:abstractNumId="21">
    <w:nsid w:val="324548EF"/>
    <w:multiLevelType w:val="multilevel"/>
    <w:tmpl w:val="907454A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2">
    <w:nsid w:val="324D63A6"/>
    <w:multiLevelType w:val="multilevel"/>
    <w:tmpl w:val="545CA7A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3">
    <w:nsid w:val="4394527D"/>
    <w:multiLevelType w:val="multilevel"/>
    <w:tmpl w:val="89A0679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nsid w:val="446E0595"/>
    <w:multiLevelType w:val="multilevel"/>
    <w:tmpl w:val="B890F104"/>
    <w:lvl w:ilvl="0">
      <w:start w:val="1"/>
      <w:numFmt w:val="bullet"/>
      <w:lvlText w:val="●"/>
      <w:lvlJc w:val="left"/>
      <w:pPr>
        <w:ind w:left="720" w:firstLine="360"/>
      </w:pPr>
      <w:rPr>
        <w:rFonts w:ascii="Arial" w:eastAsia="Arial" w:hAnsi="Arial" w:cs="Arial"/>
        <w:sz w:val="20"/>
        <w:szCs w:val="20"/>
        <w:vertAlign w:val="baseline"/>
      </w:rPr>
    </w:lvl>
    <w:lvl w:ilvl="1">
      <w:start w:val="1"/>
      <w:numFmt w:val="bullet"/>
      <w:lvlText w:val="o"/>
      <w:lvlJc w:val="left"/>
      <w:pPr>
        <w:ind w:left="1440" w:firstLine="1080"/>
      </w:pPr>
      <w:rPr>
        <w:rFonts w:ascii="Arial" w:eastAsia="Arial" w:hAnsi="Arial" w:cs="Arial"/>
        <w:sz w:val="20"/>
        <w:szCs w:val="20"/>
        <w:vertAlign w:val="baseline"/>
      </w:rPr>
    </w:lvl>
    <w:lvl w:ilvl="2">
      <w:start w:val="1"/>
      <w:numFmt w:val="bullet"/>
      <w:lvlText w:val="▪"/>
      <w:lvlJc w:val="left"/>
      <w:pPr>
        <w:ind w:left="2160" w:firstLine="1800"/>
      </w:pPr>
      <w:rPr>
        <w:rFonts w:ascii="Arial" w:eastAsia="Arial" w:hAnsi="Arial" w:cs="Arial"/>
        <w:sz w:val="20"/>
        <w:szCs w:val="20"/>
        <w:vertAlign w:val="baseline"/>
      </w:rPr>
    </w:lvl>
    <w:lvl w:ilvl="3">
      <w:start w:val="1"/>
      <w:numFmt w:val="bullet"/>
      <w:lvlText w:val="▪"/>
      <w:lvlJc w:val="left"/>
      <w:pPr>
        <w:ind w:left="2880" w:firstLine="2520"/>
      </w:pPr>
      <w:rPr>
        <w:rFonts w:ascii="Arial" w:eastAsia="Arial" w:hAnsi="Arial" w:cs="Arial"/>
        <w:sz w:val="20"/>
        <w:szCs w:val="20"/>
        <w:vertAlign w:val="baseline"/>
      </w:rPr>
    </w:lvl>
    <w:lvl w:ilvl="4">
      <w:start w:val="1"/>
      <w:numFmt w:val="bullet"/>
      <w:lvlText w:val="▪"/>
      <w:lvlJc w:val="left"/>
      <w:pPr>
        <w:ind w:left="3600" w:firstLine="3240"/>
      </w:pPr>
      <w:rPr>
        <w:rFonts w:ascii="Arial" w:eastAsia="Arial" w:hAnsi="Arial" w:cs="Arial"/>
        <w:sz w:val="20"/>
        <w:szCs w:val="20"/>
        <w:vertAlign w:val="baseline"/>
      </w:rPr>
    </w:lvl>
    <w:lvl w:ilvl="5">
      <w:start w:val="1"/>
      <w:numFmt w:val="bullet"/>
      <w:lvlText w:val="▪"/>
      <w:lvlJc w:val="left"/>
      <w:pPr>
        <w:ind w:left="4320" w:firstLine="3960"/>
      </w:pPr>
      <w:rPr>
        <w:rFonts w:ascii="Arial" w:eastAsia="Arial" w:hAnsi="Arial" w:cs="Arial"/>
        <w:sz w:val="20"/>
        <w:szCs w:val="20"/>
        <w:vertAlign w:val="baseline"/>
      </w:rPr>
    </w:lvl>
    <w:lvl w:ilvl="6">
      <w:start w:val="1"/>
      <w:numFmt w:val="bullet"/>
      <w:lvlText w:val="▪"/>
      <w:lvlJc w:val="left"/>
      <w:pPr>
        <w:ind w:left="5040" w:firstLine="4680"/>
      </w:pPr>
      <w:rPr>
        <w:rFonts w:ascii="Arial" w:eastAsia="Arial" w:hAnsi="Arial" w:cs="Arial"/>
        <w:sz w:val="20"/>
        <w:szCs w:val="20"/>
        <w:vertAlign w:val="baseline"/>
      </w:rPr>
    </w:lvl>
    <w:lvl w:ilvl="7">
      <w:start w:val="1"/>
      <w:numFmt w:val="bullet"/>
      <w:lvlText w:val="▪"/>
      <w:lvlJc w:val="left"/>
      <w:pPr>
        <w:ind w:left="5760" w:firstLine="5400"/>
      </w:pPr>
      <w:rPr>
        <w:rFonts w:ascii="Arial" w:eastAsia="Arial" w:hAnsi="Arial" w:cs="Arial"/>
        <w:sz w:val="20"/>
        <w:szCs w:val="20"/>
        <w:vertAlign w:val="baseline"/>
      </w:rPr>
    </w:lvl>
    <w:lvl w:ilvl="8">
      <w:start w:val="1"/>
      <w:numFmt w:val="bullet"/>
      <w:lvlText w:val="▪"/>
      <w:lvlJc w:val="left"/>
      <w:pPr>
        <w:ind w:left="6480" w:firstLine="6120"/>
      </w:pPr>
      <w:rPr>
        <w:rFonts w:ascii="Arial" w:eastAsia="Arial" w:hAnsi="Arial" w:cs="Arial"/>
        <w:sz w:val="20"/>
        <w:szCs w:val="20"/>
        <w:vertAlign w:val="baseline"/>
      </w:rPr>
    </w:lvl>
  </w:abstractNum>
  <w:abstractNum w:abstractNumId="25">
    <w:nsid w:val="45133A8B"/>
    <w:multiLevelType w:val="multilevel"/>
    <w:tmpl w:val="6E205990"/>
    <w:lvl w:ilvl="0">
      <w:start w:val="1"/>
      <w:numFmt w:val="decimal"/>
      <w:lvlText w:val="%1."/>
      <w:lvlJc w:val="left"/>
      <w:pPr>
        <w:ind w:left="1068" w:firstLine="708"/>
      </w:pPr>
      <w:rPr>
        <w:vertAlign w:val="baseline"/>
      </w:rPr>
    </w:lvl>
    <w:lvl w:ilvl="1">
      <w:start w:val="1"/>
      <w:numFmt w:val="lowerLetter"/>
      <w:lvlText w:val="%2."/>
      <w:lvlJc w:val="left"/>
      <w:pPr>
        <w:ind w:left="1788" w:firstLine="1428"/>
      </w:pPr>
      <w:rPr>
        <w:vertAlign w:val="baseline"/>
      </w:rPr>
    </w:lvl>
    <w:lvl w:ilvl="2">
      <w:start w:val="1"/>
      <w:numFmt w:val="lowerRoman"/>
      <w:lvlText w:val="%3."/>
      <w:lvlJc w:val="right"/>
      <w:pPr>
        <w:ind w:left="2508" w:firstLine="2328"/>
      </w:pPr>
      <w:rPr>
        <w:vertAlign w:val="baseline"/>
      </w:rPr>
    </w:lvl>
    <w:lvl w:ilvl="3">
      <w:start w:val="1"/>
      <w:numFmt w:val="decimal"/>
      <w:lvlText w:val="%4."/>
      <w:lvlJc w:val="left"/>
      <w:pPr>
        <w:ind w:left="3228" w:firstLine="2868"/>
      </w:pPr>
      <w:rPr>
        <w:vertAlign w:val="baseline"/>
      </w:rPr>
    </w:lvl>
    <w:lvl w:ilvl="4">
      <w:start w:val="1"/>
      <w:numFmt w:val="lowerLetter"/>
      <w:lvlText w:val="%5."/>
      <w:lvlJc w:val="left"/>
      <w:pPr>
        <w:ind w:left="3948" w:firstLine="3588"/>
      </w:pPr>
      <w:rPr>
        <w:vertAlign w:val="baseline"/>
      </w:rPr>
    </w:lvl>
    <w:lvl w:ilvl="5">
      <w:start w:val="1"/>
      <w:numFmt w:val="lowerRoman"/>
      <w:lvlText w:val="%6."/>
      <w:lvlJc w:val="right"/>
      <w:pPr>
        <w:ind w:left="4668" w:firstLine="4488"/>
      </w:pPr>
      <w:rPr>
        <w:vertAlign w:val="baseline"/>
      </w:rPr>
    </w:lvl>
    <w:lvl w:ilvl="6">
      <w:start w:val="1"/>
      <w:numFmt w:val="decimal"/>
      <w:lvlText w:val="%7."/>
      <w:lvlJc w:val="left"/>
      <w:pPr>
        <w:ind w:left="5388" w:firstLine="5028"/>
      </w:pPr>
      <w:rPr>
        <w:vertAlign w:val="baseline"/>
      </w:rPr>
    </w:lvl>
    <w:lvl w:ilvl="7">
      <w:start w:val="1"/>
      <w:numFmt w:val="lowerLetter"/>
      <w:lvlText w:val="%8."/>
      <w:lvlJc w:val="left"/>
      <w:pPr>
        <w:ind w:left="6108" w:firstLine="5748"/>
      </w:pPr>
      <w:rPr>
        <w:vertAlign w:val="baseline"/>
      </w:rPr>
    </w:lvl>
    <w:lvl w:ilvl="8">
      <w:start w:val="1"/>
      <w:numFmt w:val="lowerRoman"/>
      <w:lvlText w:val="%9."/>
      <w:lvlJc w:val="right"/>
      <w:pPr>
        <w:ind w:left="6828" w:firstLine="6648"/>
      </w:pPr>
      <w:rPr>
        <w:vertAlign w:val="baseline"/>
      </w:rPr>
    </w:lvl>
  </w:abstractNum>
  <w:abstractNum w:abstractNumId="26">
    <w:nsid w:val="4C7A2A10"/>
    <w:multiLevelType w:val="multilevel"/>
    <w:tmpl w:val="E57C56B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7">
    <w:nsid w:val="4D42205C"/>
    <w:multiLevelType w:val="multilevel"/>
    <w:tmpl w:val="1EB44344"/>
    <w:lvl w:ilvl="0">
      <w:start w:val="1"/>
      <w:numFmt w:val="bullet"/>
      <w:lvlText w:val="●"/>
      <w:lvlJc w:val="left"/>
      <w:pPr>
        <w:ind w:left="720" w:firstLine="360"/>
      </w:pPr>
      <w:rPr>
        <w:rFonts w:ascii="Arial" w:eastAsia="Arial" w:hAnsi="Arial" w:cs="Arial"/>
        <w:sz w:val="20"/>
        <w:szCs w:val="20"/>
        <w:vertAlign w:val="baseline"/>
      </w:rPr>
    </w:lvl>
    <w:lvl w:ilvl="1">
      <w:start w:val="1"/>
      <w:numFmt w:val="bullet"/>
      <w:lvlText w:val="o"/>
      <w:lvlJc w:val="left"/>
      <w:pPr>
        <w:ind w:left="1440" w:firstLine="1080"/>
      </w:pPr>
      <w:rPr>
        <w:rFonts w:ascii="Arial" w:eastAsia="Arial" w:hAnsi="Arial" w:cs="Arial"/>
        <w:sz w:val="20"/>
        <w:szCs w:val="20"/>
        <w:vertAlign w:val="baseline"/>
      </w:rPr>
    </w:lvl>
    <w:lvl w:ilvl="2">
      <w:start w:val="1"/>
      <w:numFmt w:val="bullet"/>
      <w:lvlText w:val="▪"/>
      <w:lvlJc w:val="left"/>
      <w:pPr>
        <w:ind w:left="2160" w:firstLine="1800"/>
      </w:pPr>
      <w:rPr>
        <w:rFonts w:ascii="Arial" w:eastAsia="Arial" w:hAnsi="Arial" w:cs="Arial"/>
        <w:sz w:val="20"/>
        <w:szCs w:val="20"/>
        <w:vertAlign w:val="baseline"/>
      </w:rPr>
    </w:lvl>
    <w:lvl w:ilvl="3">
      <w:start w:val="1"/>
      <w:numFmt w:val="bullet"/>
      <w:lvlText w:val="▪"/>
      <w:lvlJc w:val="left"/>
      <w:pPr>
        <w:ind w:left="2880" w:firstLine="2520"/>
      </w:pPr>
      <w:rPr>
        <w:rFonts w:ascii="Arial" w:eastAsia="Arial" w:hAnsi="Arial" w:cs="Arial"/>
        <w:sz w:val="20"/>
        <w:szCs w:val="20"/>
        <w:vertAlign w:val="baseline"/>
      </w:rPr>
    </w:lvl>
    <w:lvl w:ilvl="4">
      <w:start w:val="1"/>
      <w:numFmt w:val="bullet"/>
      <w:lvlText w:val="▪"/>
      <w:lvlJc w:val="left"/>
      <w:pPr>
        <w:ind w:left="3600" w:firstLine="3240"/>
      </w:pPr>
      <w:rPr>
        <w:rFonts w:ascii="Arial" w:eastAsia="Arial" w:hAnsi="Arial" w:cs="Arial"/>
        <w:sz w:val="20"/>
        <w:szCs w:val="20"/>
        <w:vertAlign w:val="baseline"/>
      </w:rPr>
    </w:lvl>
    <w:lvl w:ilvl="5">
      <w:start w:val="1"/>
      <w:numFmt w:val="bullet"/>
      <w:lvlText w:val="▪"/>
      <w:lvlJc w:val="left"/>
      <w:pPr>
        <w:ind w:left="4320" w:firstLine="3960"/>
      </w:pPr>
      <w:rPr>
        <w:rFonts w:ascii="Arial" w:eastAsia="Arial" w:hAnsi="Arial" w:cs="Arial"/>
        <w:sz w:val="20"/>
        <w:szCs w:val="20"/>
        <w:vertAlign w:val="baseline"/>
      </w:rPr>
    </w:lvl>
    <w:lvl w:ilvl="6">
      <w:start w:val="1"/>
      <w:numFmt w:val="bullet"/>
      <w:lvlText w:val="▪"/>
      <w:lvlJc w:val="left"/>
      <w:pPr>
        <w:ind w:left="5040" w:firstLine="4680"/>
      </w:pPr>
      <w:rPr>
        <w:rFonts w:ascii="Arial" w:eastAsia="Arial" w:hAnsi="Arial" w:cs="Arial"/>
        <w:sz w:val="20"/>
        <w:szCs w:val="20"/>
        <w:vertAlign w:val="baseline"/>
      </w:rPr>
    </w:lvl>
    <w:lvl w:ilvl="7">
      <w:start w:val="1"/>
      <w:numFmt w:val="bullet"/>
      <w:lvlText w:val="▪"/>
      <w:lvlJc w:val="left"/>
      <w:pPr>
        <w:ind w:left="5760" w:firstLine="5400"/>
      </w:pPr>
      <w:rPr>
        <w:rFonts w:ascii="Arial" w:eastAsia="Arial" w:hAnsi="Arial" w:cs="Arial"/>
        <w:sz w:val="20"/>
        <w:szCs w:val="20"/>
        <w:vertAlign w:val="baseline"/>
      </w:rPr>
    </w:lvl>
    <w:lvl w:ilvl="8">
      <w:start w:val="1"/>
      <w:numFmt w:val="bullet"/>
      <w:lvlText w:val="▪"/>
      <w:lvlJc w:val="left"/>
      <w:pPr>
        <w:ind w:left="6480" w:firstLine="6120"/>
      </w:pPr>
      <w:rPr>
        <w:rFonts w:ascii="Arial" w:eastAsia="Arial" w:hAnsi="Arial" w:cs="Arial"/>
        <w:sz w:val="20"/>
        <w:szCs w:val="20"/>
        <w:vertAlign w:val="baseline"/>
      </w:rPr>
    </w:lvl>
  </w:abstractNum>
  <w:abstractNum w:abstractNumId="28">
    <w:nsid w:val="506D30BA"/>
    <w:multiLevelType w:val="multilevel"/>
    <w:tmpl w:val="F57E890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9">
    <w:nsid w:val="524F6902"/>
    <w:multiLevelType w:val="hybridMultilevel"/>
    <w:tmpl w:val="05BE8B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38316C9"/>
    <w:multiLevelType w:val="multilevel"/>
    <w:tmpl w:val="B418895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1">
    <w:nsid w:val="5B5B010E"/>
    <w:multiLevelType w:val="multilevel"/>
    <w:tmpl w:val="35348722"/>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2">
    <w:nsid w:val="5B9C4AAC"/>
    <w:multiLevelType w:val="multilevel"/>
    <w:tmpl w:val="E28A44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nsid w:val="690B22EA"/>
    <w:multiLevelType w:val="multilevel"/>
    <w:tmpl w:val="34561A0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nsid w:val="69C16925"/>
    <w:multiLevelType w:val="multilevel"/>
    <w:tmpl w:val="0FEC53E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nsid w:val="69DE3E30"/>
    <w:multiLevelType w:val="multilevel"/>
    <w:tmpl w:val="EA30C6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nsid w:val="6B7122A0"/>
    <w:multiLevelType w:val="multilevel"/>
    <w:tmpl w:val="26F29C4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7">
    <w:nsid w:val="6E075285"/>
    <w:multiLevelType w:val="multilevel"/>
    <w:tmpl w:val="025E2FC6"/>
    <w:lvl w:ilvl="0">
      <w:start w:val="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8">
    <w:nsid w:val="77832108"/>
    <w:multiLevelType w:val="multilevel"/>
    <w:tmpl w:val="B5D4F58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9">
    <w:nsid w:val="7A946435"/>
    <w:multiLevelType w:val="multilevel"/>
    <w:tmpl w:val="1C681D2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0">
    <w:nsid w:val="7DDB1EC9"/>
    <w:multiLevelType w:val="multilevel"/>
    <w:tmpl w:val="8A625D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7"/>
  </w:num>
  <w:num w:numId="2">
    <w:abstractNumId w:val="35"/>
  </w:num>
  <w:num w:numId="3">
    <w:abstractNumId w:val="36"/>
  </w:num>
  <w:num w:numId="4">
    <w:abstractNumId w:val="27"/>
  </w:num>
  <w:num w:numId="5">
    <w:abstractNumId w:val="4"/>
  </w:num>
  <w:num w:numId="6">
    <w:abstractNumId w:val="24"/>
  </w:num>
  <w:num w:numId="7">
    <w:abstractNumId w:val="38"/>
  </w:num>
  <w:num w:numId="8">
    <w:abstractNumId w:val="40"/>
  </w:num>
  <w:num w:numId="9">
    <w:abstractNumId w:val="8"/>
  </w:num>
  <w:num w:numId="10">
    <w:abstractNumId w:val="34"/>
  </w:num>
  <w:num w:numId="11">
    <w:abstractNumId w:val="26"/>
  </w:num>
  <w:num w:numId="12">
    <w:abstractNumId w:val="0"/>
  </w:num>
  <w:num w:numId="13">
    <w:abstractNumId w:val="39"/>
  </w:num>
  <w:num w:numId="14">
    <w:abstractNumId w:val="32"/>
  </w:num>
  <w:num w:numId="15">
    <w:abstractNumId w:val="19"/>
  </w:num>
  <w:num w:numId="16">
    <w:abstractNumId w:val="12"/>
  </w:num>
  <w:num w:numId="17">
    <w:abstractNumId w:val="2"/>
  </w:num>
  <w:num w:numId="18">
    <w:abstractNumId w:val="11"/>
  </w:num>
  <w:num w:numId="19">
    <w:abstractNumId w:val="10"/>
  </w:num>
  <w:num w:numId="20">
    <w:abstractNumId w:val="33"/>
  </w:num>
  <w:num w:numId="21">
    <w:abstractNumId w:val="22"/>
  </w:num>
  <w:num w:numId="22">
    <w:abstractNumId w:val="9"/>
  </w:num>
  <w:num w:numId="23">
    <w:abstractNumId w:val="17"/>
  </w:num>
  <w:num w:numId="24">
    <w:abstractNumId w:val="1"/>
  </w:num>
  <w:num w:numId="25">
    <w:abstractNumId w:val="31"/>
  </w:num>
  <w:num w:numId="26">
    <w:abstractNumId w:val="23"/>
  </w:num>
  <w:num w:numId="27">
    <w:abstractNumId w:val="18"/>
  </w:num>
  <w:num w:numId="28">
    <w:abstractNumId w:val="28"/>
  </w:num>
  <w:num w:numId="29">
    <w:abstractNumId w:val="16"/>
  </w:num>
  <w:num w:numId="30">
    <w:abstractNumId w:val="14"/>
  </w:num>
  <w:num w:numId="31">
    <w:abstractNumId w:val="5"/>
  </w:num>
  <w:num w:numId="32">
    <w:abstractNumId w:val="20"/>
  </w:num>
  <w:num w:numId="33">
    <w:abstractNumId w:val="25"/>
  </w:num>
  <w:num w:numId="34">
    <w:abstractNumId w:val="21"/>
  </w:num>
  <w:num w:numId="35">
    <w:abstractNumId w:val="3"/>
  </w:num>
  <w:num w:numId="36">
    <w:abstractNumId w:val="30"/>
  </w:num>
  <w:num w:numId="37">
    <w:abstractNumId w:val="15"/>
  </w:num>
  <w:num w:numId="38">
    <w:abstractNumId w:val="13"/>
  </w:num>
  <w:num w:numId="39">
    <w:abstractNumId w:val="6"/>
  </w:num>
  <w:num w:numId="40">
    <w:abstractNumId w:val="29"/>
  </w:num>
  <w:num w:numId="41">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08"/>
  <w:characterSpacingControl w:val="doNotCompress"/>
  <w:compat>
    <w:useFELayout/>
  </w:compat>
  <w:rsids>
    <w:rsidRoot w:val="00EE167E"/>
    <w:rsid w:val="007376A5"/>
    <w:rsid w:val="00EE167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rsid w:val="00EE167E"/>
    <w:pPr>
      <w:keepNext/>
      <w:keepLines/>
      <w:spacing w:before="480" w:after="120" w:line="240" w:lineRule="auto"/>
      <w:ind w:firstLine="360"/>
      <w:contextualSpacing/>
      <w:jc w:val="both"/>
      <w:outlineLvl w:val="0"/>
    </w:pPr>
    <w:rPr>
      <w:rFonts w:ascii="Times New Roman" w:eastAsia="Times New Roman" w:hAnsi="Times New Roman" w:cs="Times New Roman"/>
      <w:b/>
      <w:color w:val="000000"/>
      <w:sz w:val="48"/>
      <w:szCs w:val="48"/>
    </w:rPr>
  </w:style>
  <w:style w:type="paragraph" w:styleId="2">
    <w:name w:val="heading 2"/>
    <w:basedOn w:val="a"/>
    <w:next w:val="a"/>
    <w:link w:val="20"/>
    <w:rsid w:val="00EE167E"/>
    <w:pPr>
      <w:keepNext/>
      <w:keepLines/>
      <w:spacing w:before="360" w:after="80" w:line="240" w:lineRule="auto"/>
      <w:ind w:firstLine="360"/>
      <w:contextualSpacing/>
      <w:jc w:val="both"/>
      <w:outlineLvl w:val="1"/>
    </w:pPr>
    <w:rPr>
      <w:rFonts w:ascii="Times New Roman" w:eastAsia="Times New Roman" w:hAnsi="Times New Roman" w:cs="Times New Roman"/>
      <w:b/>
      <w:color w:val="000000"/>
      <w:sz w:val="36"/>
      <w:szCs w:val="36"/>
    </w:rPr>
  </w:style>
  <w:style w:type="paragraph" w:styleId="3">
    <w:name w:val="heading 3"/>
    <w:basedOn w:val="a"/>
    <w:next w:val="a"/>
    <w:link w:val="30"/>
    <w:rsid w:val="00EE167E"/>
    <w:pPr>
      <w:keepNext/>
      <w:keepLines/>
      <w:spacing w:before="280" w:after="80" w:line="240" w:lineRule="auto"/>
      <w:ind w:firstLine="360"/>
      <w:contextualSpacing/>
      <w:jc w:val="both"/>
      <w:outlineLvl w:val="2"/>
    </w:pPr>
    <w:rPr>
      <w:rFonts w:ascii="Times New Roman" w:eastAsia="Times New Roman" w:hAnsi="Times New Roman" w:cs="Times New Roman"/>
      <w:b/>
      <w:color w:val="000000"/>
      <w:sz w:val="28"/>
      <w:szCs w:val="28"/>
    </w:rPr>
  </w:style>
  <w:style w:type="paragraph" w:styleId="4">
    <w:name w:val="heading 4"/>
    <w:basedOn w:val="a"/>
    <w:next w:val="a"/>
    <w:link w:val="40"/>
    <w:rsid w:val="00EE167E"/>
    <w:pPr>
      <w:keepNext/>
      <w:keepLines/>
      <w:spacing w:before="240" w:after="40" w:line="240" w:lineRule="auto"/>
      <w:ind w:firstLine="360"/>
      <w:contextualSpacing/>
      <w:jc w:val="both"/>
      <w:outlineLvl w:val="3"/>
    </w:pPr>
    <w:rPr>
      <w:rFonts w:ascii="Times New Roman" w:eastAsia="Times New Roman" w:hAnsi="Times New Roman" w:cs="Times New Roman"/>
      <w:b/>
      <w:color w:val="000000"/>
      <w:sz w:val="24"/>
      <w:szCs w:val="24"/>
    </w:rPr>
  </w:style>
  <w:style w:type="paragraph" w:styleId="5">
    <w:name w:val="heading 5"/>
    <w:basedOn w:val="a"/>
    <w:next w:val="a"/>
    <w:link w:val="50"/>
    <w:rsid w:val="00EE167E"/>
    <w:pPr>
      <w:keepNext/>
      <w:keepLines/>
      <w:spacing w:before="220" w:after="40" w:line="240" w:lineRule="auto"/>
      <w:ind w:firstLine="360"/>
      <w:contextualSpacing/>
      <w:jc w:val="both"/>
      <w:outlineLvl w:val="4"/>
    </w:pPr>
    <w:rPr>
      <w:rFonts w:ascii="Times New Roman" w:eastAsia="Times New Roman" w:hAnsi="Times New Roman" w:cs="Times New Roman"/>
      <w:b/>
      <w:color w:val="000000"/>
    </w:rPr>
  </w:style>
  <w:style w:type="paragraph" w:styleId="6">
    <w:name w:val="heading 6"/>
    <w:basedOn w:val="a"/>
    <w:next w:val="a"/>
    <w:link w:val="60"/>
    <w:rsid w:val="00EE167E"/>
    <w:pPr>
      <w:keepNext/>
      <w:keepLines/>
      <w:spacing w:before="200" w:after="40" w:line="240" w:lineRule="auto"/>
      <w:ind w:firstLine="360"/>
      <w:contextualSpacing/>
      <w:jc w:val="both"/>
      <w:outlineLvl w:val="5"/>
    </w:pPr>
    <w:rPr>
      <w:rFonts w:ascii="Times New Roman" w:eastAsia="Times New Roman" w:hAnsi="Times New Roman" w:cs="Times New Roman"/>
      <w:b/>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E167E"/>
    <w:rPr>
      <w:rFonts w:ascii="Times New Roman" w:eastAsia="Times New Roman" w:hAnsi="Times New Roman" w:cs="Times New Roman"/>
      <w:b/>
      <w:color w:val="000000"/>
      <w:sz w:val="48"/>
      <w:szCs w:val="48"/>
    </w:rPr>
  </w:style>
  <w:style w:type="character" w:customStyle="1" w:styleId="20">
    <w:name w:val="Заголовок 2 Знак"/>
    <w:basedOn w:val="a0"/>
    <w:link w:val="2"/>
    <w:rsid w:val="00EE167E"/>
    <w:rPr>
      <w:rFonts w:ascii="Times New Roman" w:eastAsia="Times New Roman" w:hAnsi="Times New Roman" w:cs="Times New Roman"/>
      <w:b/>
      <w:color w:val="000000"/>
      <w:sz w:val="36"/>
      <w:szCs w:val="36"/>
    </w:rPr>
  </w:style>
  <w:style w:type="character" w:customStyle="1" w:styleId="30">
    <w:name w:val="Заголовок 3 Знак"/>
    <w:basedOn w:val="a0"/>
    <w:link w:val="3"/>
    <w:rsid w:val="00EE167E"/>
    <w:rPr>
      <w:rFonts w:ascii="Times New Roman" w:eastAsia="Times New Roman" w:hAnsi="Times New Roman" w:cs="Times New Roman"/>
      <w:b/>
      <w:color w:val="000000"/>
      <w:sz w:val="28"/>
      <w:szCs w:val="28"/>
    </w:rPr>
  </w:style>
  <w:style w:type="character" w:customStyle="1" w:styleId="40">
    <w:name w:val="Заголовок 4 Знак"/>
    <w:basedOn w:val="a0"/>
    <w:link w:val="4"/>
    <w:rsid w:val="00EE167E"/>
    <w:rPr>
      <w:rFonts w:ascii="Times New Roman" w:eastAsia="Times New Roman" w:hAnsi="Times New Roman" w:cs="Times New Roman"/>
      <w:b/>
      <w:color w:val="000000"/>
      <w:sz w:val="24"/>
      <w:szCs w:val="24"/>
    </w:rPr>
  </w:style>
  <w:style w:type="character" w:customStyle="1" w:styleId="50">
    <w:name w:val="Заголовок 5 Знак"/>
    <w:basedOn w:val="a0"/>
    <w:link w:val="5"/>
    <w:rsid w:val="00EE167E"/>
    <w:rPr>
      <w:rFonts w:ascii="Times New Roman" w:eastAsia="Times New Roman" w:hAnsi="Times New Roman" w:cs="Times New Roman"/>
      <w:b/>
      <w:color w:val="000000"/>
    </w:rPr>
  </w:style>
  <w:style w:type="character" w:customStyle="1" w:styleId="60">
    <w:name w:val="Заголовок 6 Знак"/>
    <w:basedOn w:val="a0"/>
    <w:link w:val="6"/>
    <w:rsid w:val="00EE167E"/>
    <w:rPr>
      <w:rFonts w:ascii="Times New Roman" w:eastAsia="Times New Roman" w:hAnsi="Times New Roman" w:cs="Times New Roman"/>
      <w:b/>
      <w:color w:val="000000"/>
      <w:sz w:val="20"/>
      <w:szCs w:val="20"/>
    </w:rPr>
  </w:style>
  <w:style w:type="table" w:customStyle="1" w:styleId="TableNormal">
    <w:name w:val="Table Normal"/>
    <w:rsid w:val="00EE167E"/>
    <w:pPr>
      <w:spacing w:before="100" w:after="100" w:line="240" w:lineRule="auto"/>
      <w:ind w:firstLine="360"/>
      <w:jc w:val="both"/>
    </w:pPr>
    <w:rPr>
      <w:rFonts w:ascii="Times New Roman" w:eastAsia="Times New Roman" w:hAnsi="Times New Roman" w:cs="Times New Roman"/>
      <w:color w:val="000000"/>
      <w:sz w:val="28"/>
      <w:szCs w:val="28"/>
    </w:rPr>
    <w:tblPr>
      <w:tblCellMar>
        <w:top w:w="0" w:type="dxa"/>
        <w:left w:w="0" w:type="dxa"/>
        <w:bottom w:w="0" w:type="dxa"/>
        <w:right w:w="0" w:type="dxa"/>
      </w:tblCellMar>
    </w:tblPr>
  </w:style>
  <w:style w:type="paragraph" w:styleId="a3">
    <w:name w:val="Title"/>
    <w:basedOn w:val="a"/>
    <w:next w:val="a"/>
    <w:link w:val="a4"/>
    <w:rsid w:val="00EE167E"/>
    <w:pPr>
      <w:keepNext/>
      <w:keepLines/>
      <w:spacing w:before="480" w:after="120" w:line="240" w:lineRule="auto"/>
      <w:ind w:firstLine="360"/>
      <w:contextualSpacing/>
      <w:jc w:val="both"/>
    </w:pPr>
    <w:rPr>
      <w:rFonts w:ascii="Times New Roman" w:eastAsia="Times New Roman" w:hAnsi="Times New Roman" w:cs="Times New Roman"/>
      <w:b/>
      <w:color w:val="000000"/>
      <w:sz w:val="72"/>
      <w:szCs w:val="72"/>
    </w:rPr>
  </w:style>
  <w:style w:type="character" w:customStyle="1" w:styleId="a4">
    <w:name w:val="Название Знак"/>
    <w:basedOn w:val="a0"/>
    <w:link w:val="a3"/>
    <w:rsid w:val="00EE167E"/>
    <w:rPr>
      <w:rFonts w:ascii="Times New Roman" w:eastAsia="Times New Roman" w:hAnsi="Times New Roman" w:cs="Times New Roman"/>
      <w:b/>
      <w:color w:val="000000"/>
      <w:sz w:val="72"/>
      <w:szCs w:val="72"/>
    </w:rPr>
  </w:style>
  <w:style w:type="paragraph" w:styleId="a5">
    <w:name w:val="Subtitle"/>
    <w:basedOn w:val="a"/>
    <w:next w:val="a"/>
    <w:link w:val="a6"/>
    <w:rsid w:val="00EE167E"/>
    <w:pPr>
      <w:keepNext/>
      <w:keepLines/>
      <w:spacing w:before="360" w:after="80" w:line="240" w:lineRule="auto"/>
      <w:ind w:firstLine="360"/>
      <w:contextualSpacing/>
      <w:jc w:val="both"/>
    </w:pPr>
    <w:rPr>
      <w:rFonts w:ascii="Georgia" w:eastAsia="Georgia" w:hAnsi="Georgia" w:cs="Georgia"/>
      <w:i/>
      <w:color w:val="666666"/>
      <w:sz w:val="48"/>
      <w:szCs w:val="48"/>
    </w:rPr>
  </w:style>
  <w:style w:type="character" w:customStyle="1" w:styleId="a6">
    <w:name w:val="Подзаголовок Знак"/>
    <w:basedOn w:val="a0"/>
    <w:link w:val="a5"/>
    <w:rsid w:val="00EE167E"/>
    <w:rPr>
      <w:rFonts w:ascii="Georgia" w:eastAsia="Georgia" w:hAnsi="Georgia" w:cs="Georgia"/>
      <w:i/>
      <w:color w:val="666666"/>
      <w:sz w:val="48"/>
      <w:szCs w:val="48"/>
    </w:rPr>
  </w:style>
  <w:style w:type="paragraph" w:styleId="a7">
    <w:name w:val="Balloon Text"/>
    <w:basedOn w:val="a"/>
    <w:link w:val="a8"/>
    <w:uiPriority w:val="99"/>
    <w:semiHidden/>
    <w:unhideWhenUsed/>
    <w:rsid w:val="00EE167E"/>
    <w:pPr>
      <w:spacing w:after="0" w:line="240" w:lineRule="auto"/>
      <w:ind w:firstLine="360"/>
      <w:jc w:val="both"/>
    </w:pPr>
    <w:rPr>
      <w:rFonts w:ascii="Tahoma" w:eastAsia="Times New Roman" w:hAnsi="Tahoma" w:cs="Tahoma"/>
      <w:color w:val="000000"/>
      <w:sz w:val="16"/>
      <w:szCs w:val="16"/>
    </w:rPr>
  </w:style>
  <w:style w:type="character" w:customStyle="1" w:styleId="a8">
    <w:name w:val="Текст выноски Знак"/>
    <w:basedOn w:val="a0"/>
    <w:link w:val="a7"/>
    <w:uiPriority w:val="99"/>
    <w:semiHidden/>
    <w:rsid w:val="00EE167E"/>
    <w:rPr>
      <w:rFonts w:ascii="Tahoma" w:eastAsia="Times New Roman" w:hAnsi="Tahoma" w:cs="Tahoma"/>
      <w:color w:val="000000"/>
      <w:sz w:val="16"/>
      <w:szCs w:val="16"/>
    </w:rPr>
  </w:style>
  <w:style w:type="paragraph" w:styleId="a9">
    <w:name w:val="List Paragraph"/>
    <w:basedOn w:val="a"/>
    <w:uiPriority w:val="34"/>
    <w:qFormat/>
    <w:rsid w:val="00EE167E"/>
    <w:pPr>
      <w:spacing w:before="100" w:after="100" w:line="240" w:lineRule="auto"/>
      <w:ind w:left="720" w:firstLine="360"/>
      <w:contextualSpacing/>
      <w:jc w:val="both"/>
    </w:pPr>
    <w:rPr>
      <w:rFonts w:ascii="Times New Roman" w:eastAsia="Times New Roman" w:hAnsi="Times New Roman" w:cs="Times New Roman"/>
      <w:color w:val="000000"/>
      <w:sz w:val="28"/>
      <w:szCs w:val="28"/>
    </w:rPr>
  </w:style>
  <w:style w:type="paragraph" w:styleId="aa">
    <w:name w:val="header"/>
    <w:basedOn w:val="a"/>
    <w:link w:val="ab"/>
    <w:uiPriority w:val="99"/>
    <w:unhideWhenUsed/>
    <w:rsid w:val="00EE167E"/>
    <w:pPr>
      <w:tabs>
        <w:tab w:val="center" w:pos="4677"/>
        <w:tab w:val="right" w:pos="9355"/>
      </w:tabs>
      <w:spacing w:after="0" w:line="240" w:lineRule="auto"/>
      <w:ind w:firstLine="360"/>
      <w:jc w:val="both"/>
    </w:pPr>
    <w:rPr>
      <w:rFonts w:ascii="Times New Roman" w:eastAsia="Times New Roman" w:hAnsi="Times New Roman" w:cs="Times New Roman"/>
      <w:color w:val="000000"/>
      <w:sz w:val="28"/>
      <w:szCs w:val="28"/>
    </w:rPr>
  </w:style>
  <w:style w:type="character" w:customStyle="1" w:styleId="ab">
    <w:name w:val="Верхний колонтитул Знак"/>
    <w:basedOn w:val="a0"/>
    <w:link w:val="aa"/>
    <w:uiPriority w:val="99"/>
    <w:rsid w:val="00EE167E"/>
    <w:rPr>
      <w:rFonts w:ascii="Times New Roman" w:eastAsia="Times New Roman" w:hAnsi="Times New Roman" w:cs="Times New Roman"/>
      <w:color w:val="000000"/>
      <w:sz w:val="28"/>
      <w:szCs w:val="28"/>
    </w:rPr>
  </w:style>
  <w:style w:type="paragraph" w:styleId="ac">
    <w:name w:val="footer"/>
    <w:basedOn w:val="a"/>
    <w:link w:val="ad"/>
    <w:uiPriority w:val="99"/>
    <w:unhideWhenUsed/>
    <w:rsid w:val="00EE167E"/>
    <w:pPr>
      <w:tabs>
        <w:tab w:val="center" w:pos="4677"/>
        <w:tab w:val="right" w:pos="9355"/>
      </w:tabs>
      <w:spacing w:after="0" w:line="240" w:lineRule="auto"/>
      <w:ind w:firstLine="360"/>
      <w:jc w:val="both"/>
    </w:pPr>
    <w:rPr>
      <w:rFonts w:ascii="Times New Roman" w:eastAsia="Times New Roman" w:hAnsi="Times New Roman" w:cs="Times New Roman"/>
      <w:color w:val="000000"/>
      <w:sz w:val="28"/>
      <w:szCs w:val="28"/>
    </w:rPr>
  </w:style>
  <w:style w:type="character" w:customStyle="1" w:styleId="ad">
    <w:name w:val="Нижний колонтитул Знак"/>
    <w:basedOn w:val="a0"/>
    <w:link w:val="ac"/>
    <w:uiPriority w:val="99"/>
    <w:rsid w:val="00EE167E"/>
    <w:rPr>
      <w:rFonts w:ascii="Times New Roman" w:eastAsia="Times New Roman" w:hAnsi="Times New Roman" w:cs="Times New Roman"/>
      <w:color w:val="000000"/>
      <w:sz w:val="28"/>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matter" TargetMode="External"/><Relationship Id="rId18" Type="http://schemas.openxmlformats.org/officeDocument/2006/relationships/hyperlink" Target="https://en.wikipedia.org/wiki/Overpressure_(CBRN_protection)" TargetMode="External"/><Relationship Id="rId26" Type="http://schemas.openxmlformats.org/officeDocument/2006/relationships/image" Target="media/image5.png"/><Relationship Id="rId39" Type="http://schemas.openxmlformats.org/officeDocument/2006/relationships/hyperlink" Target="http://en.wikipedia.org/wiki/Dermis" TargetMode="External"/><Relationship Id="rId21" Type="http://schemas.openxmlformats.org/officeDocument/2006/relationships/hyperlink" Target="https://en.wikipedia.org/wiki/Gas" TargetMode="External"/><Relationship Id="rId34" Type="http://schemas.openxmlformats.org/officeDocument/2006/relationships/hyperlink" Target="http://en.wikipedia.org/wiki/Injury" TargetMode="External"/><Relationship Id="rId42" Type="http://schemas.openxmlformats.org/officeDocument/2006/relationships/hyperlink" Target="http://trauma" TargetMode="External"/><Relationship Id="rId47" Type="http://schemas.openxmlformats.org/officeDocument/2006/relationships/hyperlink" Target="http://en.wikipedia.org/wiki/Bruise" TargetMode="External"/><Relationship Id="rId50" Type="http://schemas.openxmlformats.org/officeDocument/2006/relationships/hyperlink" Target="http://en.wikipedia.org/wiki/Blood" TargetMode="External"/><Relationship Id="rId55" Type="http://schemas.openxmlformats.org/officeDocument/2006/relationships/hyperlink" Target="http://&#1072;&#1074;&#1090;&#1086;&#1088;&#1072;" TargetMode="External"/><Relationship Id="rId7" Type="http://schemas.openxmlformats.org/officeDocument/2006/relationships/hyperlink" Target="https://en.wikipedia.org/wiki/Clothing" TargetMode="External"/><Relationship Id="rId2" Type="http://schemas.openxmlformats.org/officeDocument/2006/relationships/styles" Target="styles.xml"/><Relationship Id="rId16" Type="http://schemas.openxmlformats.org/officeDocument/2006/relationships/hyperlink" Target="https://en.wikipedia.org/wiki/Recreation" TargetMode="External"/><Relationship Id="rId20" Type="http://schemas.openxmlformats.org/officeDocument/2006/relationships/hyperlink" Target="https://en.wikipedia.org/wiki/Dust" TargetMode="External"/><Relationship Id="rId29" Type="http://schemas.openxmlformats.org/officeDocument/2006/relationships/image" Target="media/image8.jpeg"/><Relationship Id="rId41" Type="http://schemas.openxmlformats.org/officeDocument/2006/relationships/hyperlink" Target="http://en.wikipedia.org/wiki/Razor" TargetMode="External"/><Relationship Id="rId54" Type="http://schemas.openxmlformats.org/officeDocument/2006/relationships/image" Target="media/image14.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s://en.wikipedia.org/wiki/Infection" TargetMode="External"/><Relationship Id="rId24" Type="http://schemas.openxmlformats.org/officeDocument/2006/relationships/hyperlink" Target="http://pressure" TargetMode="External"/><Relationship Id="rId32" Type="http://schemas.openxmlformats.org/officeDocument/2006/relationships/image" Target="media/image11.png"/><Relationship Id="rId37" Type="http://schemas.openxmlformats.org/officeDocument/2006/relationships/hyperlink" Target="http://en.wikipedia.org/wiki/Bruise" TargetMode="External"/><Relationship Id="rId40" Type="http://schemas.openxmlformats.org/officeDocument/2006/relationships/hyperlink" Target="http://en.wikipedia.org/wiki/Knife" TargetMode="External"/><Relationship Id="rId45" Type="http://schemas.openxmlformats.org/officeDocument/2006/relationships/hyperlink" Target="http://needle" TargetMode="External"/><Relationship Id="rId53" Type="http://schemas.openxmlformats.org/officeDocument/2006/relationships/image" Target="media/image13.png"/><Relationship Id="rId58" Type="http://schemas.openxmlformats.org/officeDocument/2006/relationships/hyperlink" Target="http://&#1080;&#1079;&#1076;&#1072;&#1090;&#1077;&#1083;&#1100;&#1089;&#1090;&#1074;&#1072;" TargetMode="External"/><Relationship Id="rId5" Type="http://schemas.openxmlformats.org/officeDocument/2006/relationships/image" Target="media/image1.jpeg"/><Relationship Id="rId15" Type="http://schemas.openxmlformats.org/officeDocument/2006/relationships/hyperlink" Target="https://en.wikipedia.org/wiki/Sports" TargetMode="External"/><Relationship Id="rId23" Type="http://schemas.openxmlformats.org/officeDocument/2006/relationships/hyperlink" Target="https://en.wikipedia.org/wiki/Pressure" TargetMode="External"/><Relationship Id="rId28" Type="http://schemas.openxmlformats.org/officeDocument/2006/relationships/image" Target="media/image7.jpeg"/><Relationship Id="rId36" Type="http://schemas.openxmlformats.org/officeDocument/2006/relationships/hyperlink" Target="http://trauma" TargetMode="External"/><Relationship Id="rId49" Type="http://schemas.openxmlformats.org/officeDocument/2006/relationships/hyperlink" Target="http://vessel" TargetMode="External"/><Relationship Id="rId57" Type="http://schemas.openxmlformats.org/officeDocument/2006/relationships/hyperlink" Target="http://&#1072;&#1074;&#1090;&#1086;&#1088;&#1072;" TargetMode="External"/><Relationship Id="rId61" Type="http://schemas.openxmlformats.org/officeDocument/2006/relationships/fontTable" Target="fontTable.xml"/><Relationship Id="rId10" Type="http://schemas.openxmlformats.org/officeDocument/2006/relationships/hyperlink" Target="https://en.wikipedia.org/wiki/Injury" TargetMode="External"/><Relationship Id="rId19" Type="http://schemas.openxmlformats.org/officeDocument/2006/relationships/image" Target="media/image3.jpeg"/><Relationship Id="rId31" Type="http://schemas.openxmlformats.org/officeDocument/2006/relationships/image" Target="media/image10.png"/><Relationship Id="rId44" Type="http://schemas.openxmlformats.org/officeDocument/2006/relationships/hyperlink" Target="http://en.wikipedia.org/wiki/Skin" TargetMode="External"/><Relationship Id="rId52" Type="http://schemas.openxmlformats.org/officeDocument/2006/relationships/hyperlink" Target="http://injury" TargetMode="External"/><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en.wikipedia.org/wiki/Goggles" TargetMode="External"/><Relationship Id="rId14" Type="http://schemas.openxmlformats.org/officeDocument/2006/relationships/hyperlink" Target="http://health" TargetMode="External"/><Relationship Id="rId22" Type="http://schemas.openxmlformats.org/officeDocument/2006/relationships/hyperlink" Target="https://en.wikipedia.org/wiki/Mask" TargetMode="External"/><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hyperlink" Target="http://en.wikipedia.org/wiki/Skin" TargetMode="External"/><Relationship Id="rId43" Type="http://schemas.openxmlformats.org/officeDocument/2006/relationships/hyperlink" Target="http://en.wikipedia.org/wiki/Skin" TargetMode="External"/><Relationship Id="rId48" Type="http://schemas.openxmlformats.org/officeDocument/2006/relationships/hyperlink" Target="http://en.wikipedia.org/wiki/Hematoma" TargetMode="External"/><Relationship Id="rId56" Type="http://schemas.openxmlformats.org/officeDocument/2006/relationships/hyperlink" Target="http://&#1080;&#1079;&#1076;&#1072;&#1090;&#1077;&#1083;&#1100;&#1089;&#1090;&#1074;&#1072;" TargetMode="External"/><Relationship Id="rId8" Type="http://schemas.openxmlformats.org/officeDocument/2006/relationships/hyperlink" Target="https://en.wikipedia.org/wiki/Helmets" TargetMode="External"/><Relationship Id="rId51" Type="http://schemas.openxmlformats.org/officeDocument/2006/relationships/hyperlink" Target="http://en.wikipedia.org/wiki/Skin" TargetMode="External"/><Relationship Id="rId3" Type="http://schemas.openxmlformats.org/officeDocument/2006/relationships/settings" Target="settings.xml"/><Relationship Id="rId12" Type="http://schemas.openxmlformats.org/officeDocument/2006/relationships/hyperlink" Target="http://hazard" TargetMode="External"/><Relationship Id="rId17" Type="http://schemas.openxmlformats.org/officeDocument/2006/relationships/hyperlink" Target="https://en.wikipedia.org/wiki/MOPP" TargetMode="External"/><Relationship Id="rId25" Type="http://schemas.openxmlformats.org/officeDocument/2006/relationships/image" Target="media/image4.jpeg"/><Relationship Id="rId33" Type="http://schemas.openxmlformats.org/officeDocument/2006/relationships/image" Target="media/image12.png"/><Relationship Id="rId38" Type="http://schemas.openxmlformats.org/officeDocument/2006/relationships/hyperlink" Target="http://en.wikipedia.org/wiki/Pathology" TargetMode="External"/><Relationship Id="rId46" Type="http://schemas.openxmlformats.org/officeDocument/2006/relationships/hyperlink" Target="http://trauma" TargetMode="External"/><Relationship Id="rId59"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39</Pages>
  <Words>9283</Words>
  <Characters>52914</Characters>
  <Application>Microsoft Office Word</Application>
  <DocSecurity>0</DocSecurity>
  <Lines>440</Lines>
  <Paragraphs>124</Paragraphs>
  <ScaleCrop>false</ScaleCrop>
  <Company/>
  <LinksUpToDate>false</LinksUpToDate>
  <CharactersWithSpaces>62073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Айдана</dc:creator>
  <cp:keywords/>
  <dc:description/>
  <cp:lastModifiedBy>Айдана</cp:lastModifiedBy>
  <cp:revision>2</cp:revision>
  <dcterms:created xsi:type="dcterms:W3CDTF">2016-05-19T11:21:00Z</dcterms:created>
  <dcterms:modified xsi:type="dcterms:W3CDTF">2016-05-19T11:23:00Z</dcterms:modified>
</cp:coreProperties>
</file>